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D7AAC" w14:textId="12086C1D" w:rsidR="00251AE6" w:rsidRPr="005E1777" w:rsidRDefault="00251AE6" w:rsidP="005E1777">
      <w:pPr>
        <w:spacing w:after="120" w:line="240" w:lineRule="auto"/>
        <w:rPr>
          <w:rFonts w:ascii="Arial" w:hAnsi="Arial" w:cs="Arial"/>
        </w:rPr>
      </w:pPr>
      <w:bookmarkStart w:id="0" w:name="_GoBack"/>
      <w:bookmarkEnd w:id="0"/>
    </w:p>
    <w:p w14:paraId="0FD7FF84" w14:textId="34B1A68B" w:rsidR="00AE4296" w:rsidRPr="005E1777" w:rsidRDefault="00B67DD1" w:rsidP="005E1777">
      <w:pPr>
        <w:pStyle w:val="BodyText"/>
        <w:jc w:val="center"/>
        <w:rPr>
          <w:rFonts w:cs="Arial"/>
          <w:b/>
          <w:sz w:val="22"/>
          <w:szCs w:val="22"/>
        </w:rPr>
      </w:pPr>
      <w:r w:rsidRPr="007155B4">
        <w:rPr>
          <w:rFonts w:cs="Arial"/>
          <w:b/>
          <w:noProof/>
        </w:rPr>
        <w:drawing>
          <wp:anchor distT="0" distB="0" distL="114300" distR="114300" simplePos="0" relativeHeight="251661312" behindDoc="0" locked="0" layoutInCell="1" allowOverlap="1" wp14:anchorId="7D3C4C29" wp14:editId="31CC56BC">
            <wp:simplePos x="0" y="0"/>
            <wp:positionH relativeFrom="margin">
              <wp:posOffset>4514850</wp:posOffset>
            </wp:positionH>
            <wp:positionV relativeFrom="paragraph">
              <wp:posOffset>5080</wp:posOffset>
            </wp:positionV>
            <wp:extent cx="1333500" cy="1196975"/>
            <wp:effectExtent l="0" t="0" r="0" b="3175"/>
            <wp:wrapSquare wrapText="bothSides"/>
            <wp:docPr id="5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9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F9EE3CC" w14:textId="23A60F9C" w:rsidR="00197A49" w:rsidRPr="005E1777" w:rsidRDefault="00197A49" w:rsidP="005E1777">
      <w:pPr>
        <w:spacing w:after="120" w:line="240" w:lineRule="auto"/>
        <w:ind w:right="-469"/>
        <w:rPr>
          <w:rFonts w:ascii="Arial" w:hAnsi="Arial" w:cs="Arial"/>
          <w:lang w:val="en-US"/>
        </w:rPr>
      </w:pPr>
      <w:r w:rsidRPr="005E1777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28E815C8" wp14:editId="6A98578B">
            <wp:simplePos x="0" y="0"/>
            <wp:positionH relativeFrom="column">
              <wp:posOffset>-21590</wp:posOffset>
            </wp:positionH>
            <wp:positionV relativeFrom="paragraph">
              <wp:posOffset>-253365</wp:posOffset>
            </wp:positionV>
            <wp:extent cx="1695450" cy="1371600"/>
            <wp:effectExtent l="0" t="0" r="0" b="0"/>
            <wp:wrapNone/>
            <wp:docPr id="10" name="Picture 6" descr="Crown Commercial Service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rown Commercial Service 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D95F2FC" w14:textId="5C44C919" w:rsidR="00197A49" w:rsidRPr="005E1777" w:rsidRDefault="00197A49" w:rsidP="005E1777">
      <w:pPr>
        <w:spacing w:after="120" w:line="240" w:lineRule="auto"/>
        <w:jc w:val="right"/>
        <w:rPr>
          <w:rFonts w:ascii="Arial" w:hAnsi="Arial" w:cs="Arial"/>
        </w:rPr>
      </w:pPr>
    </w:p>
    <w:p w14:paraId="3C977A59" w14:textId="50DE78B1"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14:paraId="1A3D8924" w14:textId="77777777"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14:paraId="45C2F7A1" w14:textId="77777777"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14:paraId="63A2B540" w14:textId="77777777"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14:paraId="74104950" w14:textId="77777777"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14:paraId="2FD985F0" w14:textId="77777777"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lang w:val="en-US"/>
        </w:rPr>
      </w:pPr>
    </w:p>
    <w:p w14:paraId="46F4160A" w14:textId="503787E3" w:rsidR="00197A49" w:rsidRDefault="0061531A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  <w:r>
        <w:rPr>
          <w:rFonts w:ascii="Arial" w:hAnsi="Arial" w:cs="Arial"/>
          <w:b/>
          <w:lang w:val="en-US"/>
        </w:rPr>
        <w:t>SCHEDULE D</w:t>
      </w:r>
      <w:r w:rsidR="00197A49" w:rsidRPr="005E1777">
        <w:rPr>
          <w:rFonts w:ascii="Arial" w:hAnsi="Arial" w:cs="Arial"/>
          <w:b/>
          <w:caps/>
          <w:lang w:val="en-US"/>
        </w:rPr>
        <w:t xml:space="preserve"> </w:t>
      </w:r>
      <w:r w:rsidR="00FE24C6" w:rsidRPr="005E1777">
        <w:rPr>
          <w:rFonts w:ascii="Arial" w:hAnsi="Arial" w:cs="Arial"/>
          <w:b/>
          <w:caps/>
          <w:lang w:val="en-US"/>
        </w:rPr>
        <w:t>–</w:t>
      </w:r>
      <w:r w:rsidR="00197A49" w:rsidRPr="005E1777">
        <w:rPr>
          <w:rFonts w:ascii="Arial" w:hAnsi="Arial" w:cs="Arial"/>
          <w:b/>
          <w:caps/>
          <w:lang w:val="en-US"/>
        </w:rPr>
        <w:t xml:space="preserve"> </w:t>
      </w:r>
      <w:r w:rsidR="00FE24C6" w:rsidRPr="005E1777">
        <w:rPr>
          <w:rFonts w:ascii="Arial" w:hAnsi="Arial" w:cs="Arial"/>
          <w:b/>
          <w:caps/>
          <w:lang w:val="en-US"/>
        </w:rPr>
        <w:t>service information</w:t>
      </w:r>
    </w:p>
    <w:p w14:paraId="0D138E00" w14:textId="77777777" w:rsidR="00E414F6" w:rsidRDefault="00E414F6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14:paraId="5F59E49A" w14:textId="1C537C10" w:rsidR="00E414F6" w:rsidRPr="005E1777" w:rsidRDefault="00E414F6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  <w:r>
        <w:rPr>
          <w:rFonts w:ascii="Arial" w:hAnsi="Arial" w:cs="Arial"/>
          <w:b/>
          <w:caps/>
          <w:lang w:val="en-US"/>
        </w:rPr>
        <w:t xml:space="preserve">MAIL </w:t>
      </w:r>
      <w:r w:rsidR="00F43183">
        <w:rPr>
          <w:rFonts w:ascii="Arial" w:hAnsi="Arial" w:cs="Arial"/>
          <w:b/>
          <w:caps/>
          <w:lang w:val="en-US"/>
        </w:rPr>
        <w:t xml:space="preserve">AND </w:t>
      </w:r>
      <w:r>
        <w:rPr>
          <w:rFonts w:ascii="Arial" w:hAnsi="Arial" w:cs="Arial"/>
          <w:b/>
          <w:caps/>
          <w:lang w:val="en-US"/>
        </w:rPr>
        <w:t>MESSENGER SERVICE</w:t>
      </w:r>
    </w:p>
    <w:p w14:paraId="2B66F97B" w14:textId="77777777" w:rsidR="00190F47" w:rsidRPr="005E1777" w:rsidRDefault="00190F47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14:paraId="766D226F" w14:textId="67F33187" w:rsidR="00190F47" w:rsidRPr="005E1777" w:rsidRDefault="00925F9E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>DEPARTMENT FOR WORK AND PENSIONS</w:t>
      </w:r>
    </w:p>
    <w:p w14:paraId="53CEE646" w14:textId="77777777"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>FURTHER COMPETITION UNDER</w:t>
      </w:r>
    </w:p>
    <w:p w14:paraId="4364DF46" w14:textId="77777777"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 xml:space="preserve"> FM SERVICES FRAMEWORK AGREEMENT (RM1056)</w:t>
      </w:r>
    </w:p>
    <w:p w14:paraId="0FD66416" w14:textId="77777777"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</w:p>
    <w:p w14:paraId="2ECA69CC" w14:textId="77777777"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 xml:space="preserve">LOT 1 </w:t>
      </w:r>
    </w:p>
    <w:p w14:paraId="26498DBA" w14:textId="77777777"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 xml:space="preserve">– </w:t>
      </w:r>
    </w:p>
    <w:p w14:paraId="6ECEF182" w14:textId="77777777"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 xml:space="preserve">TOTAL FACILITIES MANAGEMENT </w:t>
      </w:r>
    </w:p>
    <w:p w14:paraId="287D9FED" w14:textId="77777777" w:rsidR="00190F47" w:rsidRPr="005E1777" w:rsidRDefault="00190F47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14:paraId="7DAC530B" w14:textId="77777777" w:rsidR="00197A49" w:rsidRPr="005E1777" w:rsidRDefault="00197A49" w:rsidP="005E1777">
      <w:pPr>
        <w:spacing w:after="120" w:line="240" w:lineRule="auto"/>
        <w:rPr>
          <w:rFonts w:ascii="Arial" w:hAnsi="Arial" w:cs="Arial"/>
        </w:rPr>
      </w:pPr>
    </w:p>
    <w:p w14:paraId="56FAB7EB" w14:textId="77777777" w:rsidR="00197A49" w:rsidRPr="005E1777" w:rsidRDefault="00197A49" w:rsidP="005E1777">
      <w:pPr>
        <w:spacing w:after="120" w:line="240" w:lineRule="auto"/>
        <w:rPr>
          <w:rFonts w:ascii="Arial" w:hAnsi="Arial" w:cs="Arial"/>
        </w:rPr>
      </w:pPr>
    </w:p>
    <w:p w14:paraId="6B6E9400" w14:textId="77777777" w:rsidR="00197A49" w:rsidRPr="005E1777" w:rsidRDefault="00197A49" w:rsidP="005E1777">
      <w:pPr>
        <w:spacing w:after="120" w:line="240" w:lineRule="auto"/>
        <w:rPr>
          <w:rFonts w:ascii="Arial" w:hAnsi="Arial" w:cs="Arial"/>
        </w:rPr>
      </w:pPr>
    </w:p>
    <w:p w14:paraId="0C30B7D8" w14:textId="77777777" w:rsidR="00197A49" w:rsidRPr="005E1777" w:rsidRDefault="00197A49" w:rsidP="005E1777">
      <w:pPr>
        <w:spacing w:after="120" w:line="240" w:lineRule="auto"/>
        <w:rPr>
          <w:rFonts w:ascii="Arial" w:hAnsi="Arial" w:cs="Arial"/>
        </w:rPr>
      </w:pPr>
    </w:p>
    <w:p w14:paraId="4409860D" w14:textId="77777777" w:rsidR="00197A49" w:rsidRPr="005E1777" w:rsidRDefault="00197A49" w:rsidP="005E1777">
      <w:pPr>
        <w:spacing w:after="120" w:line="240" w:lineRule="auto"/>
        <w:ind w:left="6804" w:firstLine="426"/>
        <w:jc w:val="right"/>
        <w:rPr>
          <w:rFonts w:ascii="Arial" w:hAnsi="Arial" w:cs="Arial"/>
        </w:rPr>
      </w:pPr>
    </w:p>
    <w:p w14:paraId="17711DBB" w14:textId="74141929" w:rsidR="00197A49" w:rsidRPr="005E1777" w:rsidRDefault="00197A49" w:rsidP="005E1777">
      <w:pPr>
        <w:spacing w:after="120" w:line="240" w:lineRule="auto"/>
        <w:ind w:left="6804" w:firstLine="426"/>
        <w:jc w:val="right"/>
        <w:rPr>
          <w:rFonts w:ascii="Arial" w:hAnsi="Arial" w:cs="Arial"/>
        </w:rPr>
      </w:pPr>
      <w:r w:rsidRPr="005E1777">
        <w:rPr>
          <w:rFonts w:ascii="Arial" w:hAnsi="Arial" w:cs="Arial"/>
        </w:rPr>
        <w:t xml:space="preserve"> </w:t>
      </w:r>
    </w:p>
    <w:p w14:paraId="793B8F4A" w14:textId="29EA3347" w:rsidR="00AE4296" w:rsidRPr="005E1777" w:rsidRDefault="002A2FA8" w:rsidP="005E1777">
      <w:pPr>
        <w:spacing w:after="120" w:line="240" w:lineRule="auto"/>
        <w:jc w:val="center"/>
        <w:rPr>
          <w:rFonts w:ascii="Arial" w:hAnsi="Arial" w:cs="Arial"/>
        </w:rPr>
      </w:pPr>
      <w:r w:rsidRPr="005E1777">
        <w:rPr>
          <w:rFonts w:ascii="Arial" w:hAnsi="Arial" w:cs="Arial"/>
          <w:b/>
        </w:rPr>
        <w:br w:type="page"/>
      </w:r>
      <w:r w:rsidR="00AE4296" w:rsidRPr="005E1777">
        <w:rPr>
          <w:rFonts w:ascii="Arial" w:hAnsi="Arial" w:cs="Arial"/>
        </w:rPr>
        <w:lastRenderedPageBreak/>
        <w:t>CONTENTS</w:t>
      </w:r>
    </w:p>
    <w:p w14:paraId="7CF50A75" w14:textId="77777777" w:rsidR="00AE4296" w:rsidRPr="005E1777" w:rsidRDefault="00AE4296" w:rsidP="005E1777">
      <w:pPr>
        <w:spacing w:after="120" w:line="240" w:lineRule="auto"/>
        <w:jc w:val="center"/>
        <w:rPr>
          <w:rFonts w:ascii="Arial" w:hAnsi="Arial" w:cs="Arial"/>
        </w:rPr>
      </w:pPr>
    </w:p>
    <w:p w14:paraId="5F9F1F04" w14:textId="77777777" w:rsidR="00AE4296" w:rsidRPr="005E1777" w:rsidRDefault="00AE4296" w:rsidP="005E1777">
      <w:pPr>
        <w:spacing w:after="120" w:line="240" w:lineRule="auto"/>
        <w:rPr>
          <w:rFonts w:ascii="Arial" w:hAnsi="Arial" w:cs="Arial"/>
        </w:rPr>
      </w:pPr>
    </w:p>
    <w:p w14:paraId="667EFE04" w14:textId="77777777" w:rsidR="00E25E6F" w:rsidRDefault="00E7015C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r w:rsidRPr="005E1777">
        <w:rPr>
          <w:rFonts w:cs="Arial"/>
          <w:caps w:val="0"/>
          <w:szCs w:val="22"/>
        </w:rPr>
        <w:fldChar w:fldCharType="begin"/>
      </w:r>
      <w:r w:rsidR="00AE4296" w:rsidRPr="005E1777">
        <w:rPr>
          <w:rFonts w:cs="Arial"/>
          <w:caps w:val="0"/>
          <w:szCs w:val="22"/>
        </w:rPr>
        <w:instrText xml:space="preserve"> TOC \o "1-1" \h \z \u </w:instrText>
      </w:r>
      <w:r w:rsidRPr="005E1777">
        <w:rPr>
          <w:rFonts w:cs="Arial"/>
          <w:caps w:val="0"/>
          <w:szCs w:val="22"/>
        </w:rPr>
        <w:fldChar w:fldCharType="separate"/>
      </w:r>
      <w:hyperlink w:anchor="_Toc472421163" w:history="1">
        <w:r w:rsidR="00E25E6F" w:rsidRPr="00653F6A">
          <w:rPr>
            <w:rStyle w:val="Hyperlink"/>
            <w:noProof/>
          </w:rPr>
          <w:t>1.</w:t>
        </w:r>
        <w:r w:rsidR="00E25E6F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E25E6F" w:rsidRPr="00653F6A">
          <w:rPr>
            <w:rStyle w:val="Hyperlink"/>
            <w:noProof/>
          </w:rPr>
          <w:t>INTRODUCTION</w:t>
        </w:r>
        <w:r w:rsidR="00E25E6F">
          <w:rPr>
            <w:noProof/>
            <w:webHidden/>
          </w:rPr>
          <w:tab/>
        </w:r>
        <w:r w:rsidR="00E25E6F">
          <w:rPr>
            <w:noProof/>
            <w:webHidden/>
          </w:rPr>
          <w:fldChar w:fldCharType="begin"/>
        </w:r>
        <w:r w:rsidR="00E25E6F">
          <w:rPr>
            <w:noProof/>
            <w:webHidden/>
          </w:rPr>
          <w:instrText xml:space="preserve"> PAGEREF _Toc472421163 \h </w:instrText>
        </w:r>
        <w:r w:rsidR="00E25E6F">
          <w:rPr>
            <w:noProof/>
            <w:webHidden/>
          </w:rPr>
        </w:r>
        <w:r w:rsidR="00E25E6F">
          <w:rPr>
            <w:noProof/>
            <w:webHidden/>
          </w:rPr>
          <w:fldChar w:fldCharType="separate"/>
        </w:r>
        <w:r w:rsidR="003C1D00">
          <w:rPr>
            <w:noProof/>
            <w:webHidden/>
          </w:rPr>
          <w:t>3</w:t>
        </w:r>
        <w:r w:rsidR="00E25E6F">
          <w:rPr>
            <w:noProof/>
            <w:webHidden/>
          </w:rPr>
          <w:fldChar w:fldCharType="end"/>
        </w:r>
      </w:hyperlink>
    </w:p>
    <w:p w14:paraId="30E3C788" w14:textId="77777777" w:rsidR="00E25E6F" w:rsidRDefault="00105860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72421164" w:history="1">
        <w:r w:rsidR="00E25E6F" w:rsidRPr="00653F6A">
          <w:rPr>
            <w:rStyle w:val="Hyperlink"/>
            <w:noProof/>
          </w:rPr>
          <w:t>2.</w:t>
        </w:r>
        <w:r w:rsidR="00E25E6F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E25E6F" w:rsidRPr="00653F6A">
          <w:rPr>
            <w:rStyle w:val="Hyperlink"/>
            <w:noProof/>
          </w:rPr>
          <w:t>mail messenger service - General</w:t>
        </w:r>
        <w:r w:rsidR="00E25E6F">
          <w:rPr>
            <w:noProof/>
            <w:webHidden/>
          </w:rPr>
          <w:tab/>
        </w:r>
        <w:r w:rsidR="00E25E6F">
          <w:rPr>
            <w:noProof/>
            <w:webHidden/>
          </w:rPr>
          <w:fldChar w:fldCharType="begin"/>
        </w:r>
        <w:r w:rsidR="00E25E6F">
          <w:rPr>
            <w:noProof/>
            <w:webHidden/>
          </w:rPr>
          <w:instrText xml:space="preserve"> PAGEREF _Toc472421164 \h </w:instrText>
        </w:r>
        <w:r w:rsidR="00E25E6F">
          <w:rPr>
            <w:noProof/>
            <w:webHidden/>
          </w:rPr>
        </w:r>
        <w:r w:rsidR="00E25E6F">
          <w:rPr>
            <w:noProof/>
            <w:webHidden/>
          </w:rPr>
          <w:fldChar w:fldCharType="separate"/>
        </w:r>
        <w:r w:rsidR="003C1D00">
          <w:rPr>
            <w:noProof/>
            <w:webHidden/>
          </w:rPr>
          <w:t>3</w:t>
        </w:r>
        <w:r w:rsidR="00E25E6F">
          <w:rPr>
            <w:noProof/>
            <w:webHidden/>
          </w:rPr>
          <w:fldChar w:fldCharType="end"/>
        </w:r>
      </w:hyperlink>
    </w:p>
    <w:p w14:paraId="2D6A6B59" w14:textId="77777777" w:rsidR="00E25E6F" w:rsidRDefault="00105860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72421165" w:history="1">
        <w:r w:rsidR="00E25E6F" w:rsidRPr="00653F6A">
          <w:rPr>
            <w:rStyle w:val="Hyperlink"/>
            <w:noProof/>
          </w:rPr>
          <w:t>3.</w:t>
        </w:r>
        <w:r w:rsidR="00E25E6F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E25E6F" w:rsidRPr="00653F6A">
          <w:rPr>
            <w:rStyle w:val="Hyperlink"/>
            <w:noProof/>
          </w:rPr>
          <w:t>Inbound Post</w:t>
        </w:r>
        <w:r w:rsidR="00E25E6F">
          <w:rPr>
            <w:noProof/>
            <w:webHidden/>
          </w:rPr>
          <w:tab/>
        </w:r>
        <w:r w:rsidR="00E25E6F">
          <w:rPr>
            <w:noProof/>
            <w:webHidden/>
          </w:rPr>
          <w:fldChar w:fldCharType="begin"/>
        </w:r>
        <w:r w:rsidR="00E25E6F">
          <w:rPr>
            <w:noProof/>
            <w:webHidden/>
          </w:rPr>
          <w:instrText xml:space="preserve"> PAGEREF _Toc472421165 \h </w:instrText>
        </w:r>
        <w:r w:rsidR="00E25E6F">
          <w:rPr>
            <w:noProof/>
            <w:webHidden/>
          </w:rPr>
        </w:r>
        <w:r w:rsidR="00E25E6F">
          <w:rPr>
            <w:noProof/>
            <w:webHidden/>
          </w:rPr>
          <w:fldChar w:fldCharType="separate"/>
        </w:r>
        <w:r w:rsidR="003C1D00">
          <w:rPr>
            <w:noProof/>
            <w:webHidden/>
          </w:rPr>
          <w:t>4</w:t>
        </w:r>
        <w:r w:rsidR="00E25E6F">
          <w:rPr>
            <w:noProof/>
            <w:webHidden/>
          </w:rPr>
          <w:fldChar w:fldCharType="end"/>
        </w:r>
      </w:hyperlink>
    </w:p>
    <w:p w14:paraId="66A4FEFC" w14:textId="77777777" w:rsidR="00E25E6F" w:rsidRDefault="00105860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72421166" w:history="1">
        <w:r w:rsidR="00E25E6F" w:rsidRPr="00653F6A">
          <w:rPr>
            <w:rStyle w:val="Hyperlink"/>
            <w:noProof/>
          </w:rPr>
          <w:t>4.</w:t>
        </w:r>
        <w:r w:rsidR="00E25E6F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E25E6F" w:rsidRPr="00653F6A">
          <w:rPr>
            <w:rStyle w:val="Hyperlink"/>
            <w:noProof/>
          </w:rPr>
          <w:t>Sort Inbound Post</w:t>
        </w:r>
        <w:r w:rsidR="00E25E6F">
          <w:rPr>
            <w:noProof/>
            <w:webHidden/>
          </w:rPr>
          <w:tab/>
        </w:r>
        <w:r w:rsidR="00E25E6F">
          <w:rPr>
            <w:noProof/>
            <w:webHidden/>
          </w:rPr>
          <w:fldChar w:fldCharType="begin"/>
        </w:r>
        <w:r w:rsidR="00E25E6F">
          <w:rPr>
            <w:noProof/>
            <w:webHidden/>
          </w:rPr>
          <w:instrText xml:space="preserve"> PAGEREF _Toc472421166 \h </w:instrText>
        </w:r>
        <w:r w:rsidR="00E25E6F">
          <w:rPr>
            <w:noProof/>
            <w:webHidden/>
          </w:rPr>
        </w:r>
        <w:r w:rsidR="00E25E6F">
          <w:rPr>
            <w:noProof/>
            <w:webHidden/>
          </w:rPr>
          <w:fldChar w:fldCharType="separate"/>
        </w:r>
        <w:r w:rsidR="003C1D00">
          <w:rPr>
            <w:noProof/>
            <w:webHidden/>
          </w:rPr>
          <w:t>4</w:t>
        </w:r>
        <w:r w:rsidR="00E25E6F">
          <w:rPr>
            <w:noProof/>
            <w:webHidden/>
          </w:rPr>
          <w:fldChar w:fldCharType="end"/>
        </w:r>
      </w:hyperlink>
    </w:p>
    <w:p w14:paraId="62D6F897" w14:textId="77777777" w:rsidR="00E25E6F" w:rsidRDefault="00105860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72421167" w:history="1">
        <w:r w:rsidR="00E25E6F" w:rsidRPr="00653F6A">
          <w:rPr>
            <w:rStyle w:val="Hyperlink"/>
            <w:noProof/>
          </w:rPr>
          <w:t>5.</w:t>
        </w:r>
        <w:r w:rsidR="00E25E6F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E25E6F" w:rsidRPr="00653F6A">
          <w:rPr>
            <w:rStyle w:val="Hyperlink"/>
            <w:noProof/>
          </w:rPr>
          <w:t>Internal Post</w:t>
        </w:r>
        <w:r w:rsidR="00E25E6F">
          <w:rPr>
            <w:noProof/>
            <w:webHidden/>
          </w:rPr>
          <w:tab/>
        </w:r>
        <w:r w:rsidR="00E25E6F">
          <w:rPr>
            <w:noProof/>
            <w:webHidden/>
          </w:rPr>
          <w:fldChar w:fldCharType="begin"/>
        </w:r>
        <w:r w:rsidR="00E25E6F">
          <w:rPr>
            <w:noProof/>
            <w:webHidden/>
          </w:rPr>
          <w:instrText xml:space="preserve"> PAGEREF _Toc472421167 \h </w:instrText>
        </w:r>
        <w:r w:rsidR="00E25E6F">
          <w:rPr>
            <w:noProof/>
            <w:webHidden/>
          </w:rPr>
        </w:r>
        <w:r w:rsidR="00E25E6F">
          <w:rPr>
            <w:noProof/>
            <w:webHidden/>
          </w:rPr>
          <w:fldChar w:fldCharType="separate"/>
        </w:r>
        <w:r w:rsidR="003C1D00">
          <w:rPr>
            <w:noProof/>
            <w:webHidden/>
          </w:rPr>
          <w:t>5</w:t>
        </w:r>
        <w:r w:rsidR="00E25E6F">
          <w:rPr>
            <w:noProof/>
            <w:webHidden/>
          </w:rPr>
          <w:fldChar w:fldCharType="end"/>
        </w:r>
      </w:hyperlink>
    </w:p>
    <w:p w14:paraId="6C0B9A09" w14:textId="77777777" w:rsidR="00E25E6F" w:rsidRDefault="00105860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72421168" w:history="1">
        <w:r w:rsidR="00E25E6F" w:rsidRPr="00653F6A">
          <w:rPr>
            <w:rStyle w:val="Hyperlink"/>
            <w:noProof/>
          </w:rPr>
          <w:t>6.</w:t>
        </w:r>
        <w:r w:rsidR="00E25E6F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E25E6F" w:rsidRPr="00653F6A">
          <w:rPr>
            <w:rStyle w:val="Hyperlink"/>
            <w:noProof/>
          </w:rPr>
          <w:t>Office Dedicated Courier Network Services</w:t>
        </w:r>
        <w:r w:rsidR="00E25E6F">
          <w:rPr>
            <w:noProof/>
            <w:webHidden/>
          </w:rPr>
          <w:tab/>
        </w:r>
        <w:r w:rsidR="00E25E6F">
          <w:rPr>
            <w:noProof/>
            <w:webHidden/>
          </w:rPr>
          <w:fldChar w:fldCharType="begin"/>
        </w:r>
        <w:r w:rsidR="00E25E6F">
          <w:rPr>
            <w:noProof/>
            <w:webHidden/>
          </w:rPr>
          <w:instrText xml:space="preserve"> PAGEREF _Toc472421168 \h </w:instrText>
        </w:r>
        <w:r w:rsidR="00E25E6F">
          <w:rPr>
            <w:noProof/>
            <w:webHidden/>
          </w:rPr>
        </w:r>
        <w:r w:rsidR="00E25E6F">
          <w:rPr>
            <w:noProof/>
            <w:webHidden/>
          </w:rPr>
          <w:fldChar w:fldCharType="separate"/>
        </w:r>
        <w:r w:rsidR="003C1D00">
          <w:rPr>
            <w:noProof/>
            <w:webHidden/>
          </w:rPr>
          <w:t>5</w:t>
        </w:r>
        <w:r w:rsidR="00E25E6F">
          <w:rPr>
            <w:noProof/>
            <w:webHidden/>
          </w:rPr>
          <w:fldChar w:fldCharType="end"/>
        </w:r>
      </w:hyperlink>
    </w:p>
    <w:p w14:paraId="14213BAA" w14:textId="77777777" w:rsidR="00E25E6F" w:rsidRDefault="00105860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72421169" w:history="1">
        <w:r w:rsidR="00E25E6F" w:rsidRPr="00653F6A">
          <w:rPr>
            <w:rStyle w:val="Hyperlink"/>
            <w:noProof/>
          </w:rPr>
          <w:t>7.</w:t>
        </w:r>
        <w:r w:rsidR="00E25E6F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E25E6F" w:rsidRPr="00653F6A">
          <w:rPr>
            <w:rStyle w:val="Hyperlink"/>
            <w:noProof/>
          </w:rPr>
          <w:t>Office Stationery</w:t>
        </w:r>
        <w:r w:rsidR="00E25E6F">
          <w:rPr>
            <w:noProof/>
            <w:webHidden/>
          </w:rPr>
          <w:tab/>
        </w:r>
        <w:r w:rsidR="00E25E6F">
          <w:rPr>
            <w:noProof/>
            <w:webHidden/>
          </w:rPr>
          <w:fldChar w:fldCharType="begin"/>
        </w:r>
        <w:r w:rsidR="00E25E6F">
          <w:rPr>
            <w:noProof/>
            <w:webHidden/>
          </w:rPr>
          <w:instrText xml:space="preserve"> PAGEREF _Toc472421169 \h </w:instrText>
        </w:r>
        <w:r w:rsidR="00E25E6F">
          <w:rPr>
            <w:noProof/>
            <w:webHidden/>
          </w:rPr>
        </w:r>
        <w:r w:rsidR="00E25E6F">
          <w:rPr>
            <w:noProof/>
            <w:webHidden/>
          </w:rPr>
          <w:fldChar w:fldCharType="separate"/>
        </w:r>
        <w:r w:rsidR="003C1D00">
          <w:rPr>
            <w:noProof/>
            <w:webHidden/>
          </w:rPr>
          <w:t>5</w:t>
        </w:r>
        <w:r w:rsidR="00E25E6F">
          <w:rPr>
            <w:noProof/>
            <w:webHidden/>
          </w:rPr>
          <w:fldChar w:fldCharType="end"/>
        </w:r>
      </w:hyperlink>
    </w:p>
    <w:p w14:paraId="59FAADEA" w14:textId="77777777" w:rsidR="00E25E6F" w:rsidRDefault="00105860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72421170" w:history="1">
        <w:r w:rsidR="00E25E6F" w:rsidRPr="00653F6A">
          <w:rPr>
            <w:rStyle w:val="Hyperlink"/>
            <w:noProof/>
          </w:rPr>
          <w:t>8.</w:t>
        </w:r>
        <w:r w:rsidR="00E25E6F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E25E6F" w:rsidRPr="00653F6A">
          <w:rPr>
            <w:rStyle w:val="Hyperlink"/>
            <w:noProof/>
          </w:rPr>
          <w:t>Outbound Post</w:t>
        </w:r>
        <w:r w:rsidR="00E25E6F">
          <w:rPr>
            <w:noProof/>
            <w:webHidden/>
          </w:rPr>
          <w:tab/>
        </w:r>
        <w:r w:rsidR="00E25E6F">
          <w:rPr>
            <w:noProof/>
            <w:webHidden/>
          </w:rPr>
          <w:fldChar w:fldCharType="begin"/>
        </w:r>
        <w:r w:rsidR="00E25E6F">
          <w:rPr>
            <w:noProof/>
            <w:webHidden/>
          </w:rPr>
          <w:instrText xml:space="preserve"> PAGEREF _Toc472421170 \h </w:instrText>
        </w:r>
        <w:r w:rsidR="00E25E6F">
          <w:rPr>
            <w:noProof/>
            <w:webHidden/>
          </w:rPr>
        </w:r>
        <w:r w:rsidR="00E25E6F">
          <w:rPr>
            <w:noProof/>
            <w:webHidden/>
          </w:rPr>
          <w:fldChar w:fldCharType="separate"/>
        </w:r>
        <w:r w:rsidR="003C1D00">
          <w:rPr>
            <w:noProof/>
            <w:webHidden/>
          </w:rPr>
          <w:t>6</w:t>
        </w:r>
        <w:r w:rsidR="00E25E6F">
          <w:rPr>
            <w:noProof/>
            <w:webHidden/>
          </w:rPr>
          <w:fldChar w:fldCharType="end"/>
        </w:r>
      </w:hyperlink>
    </w:p>
    <w:p w14:paraId="18E2F828" w14:textId="77777777" w:rsidR="00197A49" w:rsidRPr="005E1777" w:rsidRDefault="00E7015C" w:rsidP="005E1777">
      <w:pPr>
        <w:spacing w:after="120" w:line="240" w:lineRule="auto"/>
        <w:rPr>
          <w:rFonts w:ascii="Arial" w:eastAsia="STZhongsong" w:hAnsi="Arial" w:cs="Arial"/>
          <w:caps/>
        </w:rPr>
      </w:pPr>
      <w:r w:rsidRPr="005E1777">
        <w:rPr>
          <w:rFonts w:ascii="Arial" w:eastAsia="STZhongsong" w:hAnsi="Arial" w:cs="Arial"/>
          <w:caps/>
        </w:rPr>
        <w:fldChar w:fldCharType="end"/>
      </w:r>
    </w:p>
    <w:p w14:paraId="5656D1CC" w14:textId="77777777" w:rsidR="00197A49" w:rsidRPr="005E1777" w:rsidRDefault="00197A49" w:rsidP="005E1777">
      <w:pPr>
        <w:spacing w:after="120" w:line="240" w:lineRule="auto"/>
        <w:rPr>
          <w:rFonts w:ascii="Arial" w:eastAsia="STZhongsong" w:hAnsi="Arial" w:cs="Arial"/>
          <w:caps/>
        </w:rPr>
      </w:pPr>
      <w:r w:rsidRPr="005E1777">
        <w:rPr>
          <w:rFonts w:ascii="Arial" w:eastAsia="STZhongsong" w:hAnsi="Arial" w:cs="Arial"/>
          <w:caps/>
        </w:rPr>
        <w:br w:type="page"/>
      </w:r>
    </w:p>
    <w:p w14:paraId="2C9E0E50" w14:textId="4D3A2DA9" w:rsidR="00E414F6" w:rsidRDefault="00E414F6" w:rsidP="007A775B">
      <w:pPr>
        <w:pStyle w:val="Heading1"/>
      </w:pPr>
      <w:bookmarkStart w:id="1" w:name="_Toc472421163"/>
      <w:r>
        <w:lastRenderedPageBreak/>
        <w:t>INTRODUCTION</w:t>
      </w:r>
      <w:bookmarkEnd w:id="1"/>
      <w:r>
        <w:t xml:space="preserve"> </w:t>
      </w:r>
    </w:p>
    <w:p w14:paraId="4697EBB4" w14:textId="4511560E" w:rsidR="00E414F6" w:rsidRDefault="00E414F6" w:rsidP="00E414F6">
      <w:pPr>
        <w:pStyle w:val="Heading2"/>
      </w:pPr>
      <w:r>
        <w:t xml:space="preserve">This Annex T provides the Contractor with detailed requirements in relation </w:t>
      </w:r>
      <w:r w:rsidR="000F60A4">
        <w:t xml:space="preserve">to </w:t>
      </w:r>
      <w:r>
        <w:t>the Mail Messenger Service to be delivered to the Employer throughout the Call</w:t>
      </w:r>
      <w:r w:rsidR="00133F18">
        <w:t>-</w:t>
      </w:r>
      <w:r>
        <w:t xml:space="preserve">Off Period. </w:t>
      </w:r>
    </w:p>
    <w:p w14:paraId="6AEF0259" w14:textId="37234CCD" w:rsidR="007A775B" w:rsidRDefault="00E414F6" w:rsidP="007A775B">
      <w:pPr>
        <w:pStyle w:val="Heading1"/>
      </w:pPr>
      <w:bookmarkStart w:id="2" w:name="_Toc472421164"/>
      <w:r>
        <w:t xml:space="preserve">mail messenger service - </w:t>
      </w:r>
      <w:r w:rsidR="007A775B">
        <w:t>General</w:t>
      </w:r>
      <w:bookmarkEnd w:id="2"/>
    </w:p>
    <w:p w14:paraId="423AA4BB" w14:textId="77777777" w:rsidR="007A775B" w:rsidRDefault="007A775B" w:rsidP="004968C4">
      <w:pPr>
        <w:pStyle w:val="Heading2"/>
      </w:pPr>
      <w:r>
        <w:t>Security</w:t>
      </w:r>
    </w:p>
    <w:p w14:paraId="2F425B5D" w14:textId="7BF7D921" w:rsidR="007A775B" w:rsidRPr="00ED3E9C" w:rsidRDefault="00E414F6" w:rsidP="003C1D00">
      <w:pPr>
        <w:pStyle w:val="Heading3"/>
      </w:pPr>
      <w:r>
        <w:t xml:space="preserve">The Contract shall adhere to all the Employer’s </w:t>
      </w:r>
      <w:r w:rsidR="007A775B" w:rsidRPr="00ED3E9C">
        <w:t>security policies</w:t>
      </w:r>
      <w:r w:rsidR="000325C5">
        <w:t xml:space="preserve"> (</w:t>
      </w:r>
      <w:r w:rsidR="00E25E6F">
        <w:t>see Call</w:t>
      </w:r>
      <w:r w:rsidR="00CF283E">
        <w:t xml:space="preserve"> </w:t>
      </w:r>
      <w:r w:rsidR="00E25E6F">
        <w:t xml:space="preserve">Off Contract </w:t>
      </w:r>
      <w:r w:rsidR="00E25E6F" w:rsidRPr="00E25E6F">
        <w:t>Schedule J - Security Provisions</w:t>
      </w:r>
      <w:r w:rsidR="000325C5">
        <w:t>)</w:t>
      </w:r>
      <w:r w:rsidR="007A775B" w:rsidRPr="00ED3E9C">
        <w:t xml:space="preserve"> as appropriate</w:t>
      </w:r>
      <w:r w:rsidR="001E6F16">
        <w:t xml:space="preserve"> when delivering the Mail Messenger Services</w:t>
      </w:r>
      <w:r w:rsidR="007A775B" w:rsidRPr="00ED3E9C">
        <w:t>.</w:t>
      </w:r>
    </w:p>
    <w:p w14:paraId="6A630AC7" w14:textId="7F164929" w:rsidR="007A775B" w:rsidRPr="00ED3E9C" w:rsidRDefault="007A775B" w:rsidP="003C1D00">
      <w:pPr>
        <w:pStyle w:val="Heading3"/>
      </w:pPr>
      <w:r w:rsidRPr="00ED3E9C">
        <w:t xml:space="preserve">The </w:t>
      </w:r>
      <w:r w:rsidR="001E6F16">
        <w:t xml:space="preserve">Contractor shall </w:t>
      </w:r>
      <w:r w:rsidRPr="00ED3E9C">
        <w:t>ensure all individuals have the specified level of security clearance</w:t>
      </w:r>
      <w:r w:rsidR="001E6F16">
        <w:t xml:space="preserve"> when delivering the required Mail Messenger Services</w:t>
      </w:r>
      <w:r w:rsidRPr="00ED3E9C">
        <w:t>.</w:t>
      </w:r>
    </w:p>
    <w:p w14:paraId="6FC88BC6" w14:textId="07C6E659" w:rsidR="007A775B" w:rsidRPr="00ED3E9C" w:rsidRDefault="007A775B" w:rsidP="003C1D00">
      <w:pPr>
        <w:pStyle w:val="Heading3"/>
      </w:pPr>
      <w:r w:rsidRPr="00ED3E9C">
        <w:t xml:space="preserve">The </w:t>
      </w:r>
      <w:r w:rsidR="001E6F16">
        <w:t>Contractor shall</w:t>
      </w:r>
      <w:r w:rsidRPr="00ED3E9C">
        <w:t xml:space="preserve"> ensure that all processes </w:t>
      </w:r>
      <w:r w:rsidR="000F60A4">
        <w:t xml:space="preserve">of </w:t>
      </w:r>
      <w:r w:rsidR="003C1D00">
        <w:t>its</w:t>
      </w:r>
      <w:r w:rsidR="000F60A4">
        <w:t xml:space="preserve"> mail messenger </w:t>
      </w:r>
      <w:r w:rsidR="009A0918">
        <w:t>comply with the Employer’s security policies</w:t>
      </w:r>
      <w:r w:rsidRPr="00ED3E9C">
        <w:t>.</w:t>
      </w:r>
    </w:p>
    <w:p w14:paraId="325A6EAC" w14:textId="2480E020" w:rsidR="007A775B" w:rsidRDefault="007A775B" w:rsidP="003C1D00">
      <w:pPr>
        <w:pStyle w:val="Heading3"/>
      </w:pPr>
      <w:r w:rsidRPr="00ED3E9C">
        <w:t xml:space="preserve">The </w:t>
      </w:r>
      <w:r w:rsidR="001E6F16">
        <w:t>Contractor shall</w:t>
      </w:r>
      <w:r w:rsidRPr="00ED3E9C">
        <w:t xml:space="preserve"> report all security concerns and/or incidents promptly to site security and police, if applicable.</w:t>
      </w:r>
    </w:p>
    <w:p w14:paraId="3F71C2DA" w14:textId="52548DEE" w:rsidR="007A775B" w:rsidRPr="007A775B" w:rsidRDefault="007A775B" w:rsidP="004968C4">
      <w:pPr>
        <w:pStyle w:val="Heading2"/>
      </w:pPr>
      <w:r w:rsidRPr="007A775B">
        <w:t>Continuity</w:t>
      </w:r>
    </w:p>
    <w:p w14:paraId="44BEA683" w14:textId="7F22FA4C" w:rsidR="007A775B" w:rsidRPr="007A775B" w:rsidRDefault="007A775B" w:rsidP="003C1D00">
      <w:pPr>
        <w:pStyle w:val="Heading3"/>
      </w:pPr>
      <w:r w:rsidRPr="007A775B">
        <w:t xml:space="preserve">The </w:t>
      </w:r>
      <w:r w:rsidR="001E6F16">
        <w:t>Contractor shall</w:t>
      </w:r>
      <w:r w:rsidRPr="007A775B">
        <w:t xml:space="preserve"> provide a minimum presence per day to fulfil the</w:t>
      </w:r>
      <w:r w:rsidR="001E6F16">
        <w:t xml:space="preserve"> Mail Messenger</w:t>
      </w:r>
      <w:r w:rsidRPr="007A775B">
        <w:t xml:space="preserve"> duties relevant to the site. </w:t>
      </w:r>
    </w:p>
    <w:p w14:paraId="5EB4B840" w14:textId="7BE92B2B" w:rsidR="007A775B" w:rsidRPr="007A775B" w:rsidRDefault="007A775B" w:rsidP="003C1D00">
      <w:pPr>
        <w:pStyle w:val="Heading3"/>
      </w:pPr>
      <w:r w:rsidRPr="007A775B">
        <w:t xml:space="preserve">The </w:t>
      </w:r>
      <w:r w:rsidR="001E6F16">
        <w:t>Contractor shall</w:t>
      </w:r>
      <w:r w:rsidRPr="007A775B">
        <w:t xml:space="preserve"> provide cover for annual leave and any other absences.</w:t>
      </w:r>
    </w:p>
    <w:p w14:paraId="5727041D" w14:textId="6B525450" w:rsidR="007A775B" w:rsidRPr="007A775B" w:rsidRDefault="007A775B" w:rsidP="0061531A">
      <w:pPr>
        <w:pStyle w:val="Heading3"/>
      </w:pPr>
      <w:r w:rsidRPr="007A775B">
        <w:t xml:space="preserve">The </w:t>
      </w:r>
      <w:r w:rsidR="001E6F16">
        <w:t>Contractor shall</w:t>
      </w:r>
      <w:r w:rsidRPr="007A775B">
        <w:t xml:space="preserve"> have an agreed business continuity plan</w:t>
      </w:r>
      <w:r w:rsidR="00CF283E">
        <w:t xml:space="preserve"> (see </w:t>
      </w:r>
      <w:r w:rsidR="0061531A" w:rsidRPr="0061531A">
        <w:t>Schedule D</w:t>
      </w:r>
      <w:r w:rsidR="0061531A">
        <w:t xml:space="preserve"> </w:t>
      </w:r>
      <w:r w:rsidR="00006B3A">
        <w:t xml:space="preserve">– Annex A – Service </w:t>
      </w:r>
      <w:r w:rsidR="00CF283E">
        <w:t xml:space="preserve">Matrix and Service Level </w:t>
      </w:r>
      <w:r w:rsidR="00006B3A">
        <w:t>Requirements (section 12</w:t>
      </w:r>
      <w:r w:rsidR="00CF283E">
        <w:t xml:space="preserve"> Business Continuity and Disaster Recovery Plan</w:t>
      </w:r>
      <w:r w:rsidR="00006B3A">
        <w:t>))</w:t>
      </w:r>
      <w:r w:rsidRPr="007A775B">
        <w:t>.</w:t>
      </w:r>
    </w:p>
    <w:p w14:paraId="0ED5A2C8" w14:textId="77777777" w:rsidR="007A775B" w:rsidRDefault="007A775B" w:rsidP="007A775B">
      <w:pPr>
        <w:pStyle w:val="ListParagraph"/>
        <w:ind w:left="792"/>
        <w:rPr>
          <w:rFonts w:cs="Arial"/>
          <w:b/>
        </w:rPr>
      </w:pPr>
    </w:p>
    <w:p w14:paraId="34D288C1" w14:textId="77777777" w:rsidR="007A775B" w:rsidRDefault="007A775B" w:rsidP="004968C4">
      <w:pPr>
        <w:pStyle w:val="Heading2"/>
      </w:pPr>
      <w:r>
        <w:t>Failure Management</w:t>
      </w:r>
    </w:p>
    <w:p w14:paraId="0D2571BF" w14:textId="182E3252" w:rsidR="007A775B" w:rsidRDefault="007A775B" w:rsidP="0061531A">
      <w:pPr>
        <w:pStyle w:val="Heading3"/>
      </w:pPr>
      <w:r w:rsidRPr="002D2AE2">
        <w:t xml:space="preserve">The </w:t>
      </w:r>
      <w:r w:rsidR="001E6F16">
        <w:t>Contractor shall</w:t>
      </w:r>
      <w:r w:rsidRPr="002D2AE2">
        <w:t xml:space="preserve"> </w:t>
      </w:r>
      <w:r w:rsidR="003F43A0" w:rsidRPr="003F43A0">
        <w:t>follow the Complain</w:t>
      </w:r>
      <w:r w:rsidR="00F43183">
        <w:t>t</w:t>
      </w:r>
      <w:r w:rsidR="003F43A0" w:rsidRPr="003F43A0">
        <w:t>s process as defined with</w:t>
      </w:r>
      <w:r w:rsidR="000F60A4">
        <w:t>in</w:t>
      </w:r>
      <w:r w:rsidR="003F43A0" w:rsidRPr="003F43A0">
        <w:t xml:space="preserve"> the Process Maps within Annex B of </w:t>
      </w:r>
      <w:r w:rsidR="0061531A" w:rsidRPr="0061531A">
        <w:t>Schedule D</w:t>
      </w:r>
      <w:r w:rsidR="0061531A">
        <w:t xml:space="preserve"> </w:t>
      </w:r>
      <w:r w:rsidR="003F43A0" w:rsidRPr="003F43A0">
        <w:t>– Service Information</w:t>
      </w:r>
      <w:r w:rsidR="009A0918">
        <w:t>.</w:t>
      </w:r>
    </w:p>
    <w:p w14:paraId="6168F05E" w14:textId="01F15DD2" w:rsidR="007A775B" w:rsidRPr="002D2AE2" w:rsidRDefault="007A775B" w:rsidP="003C1D00">
      <w:pPr>
        <w:pStyle w:val="Heading3"/>
      </w:pPr>
      <w:r w:rsidRPr="002D2AE2">
        <w:t xml:space="preserve">The </w:t>
      </w:r>
      <w:r w:rsidR="001E6F16">
        <w:t>Contractor shall</w:t>
      </w:r>
      <w:r>
        <w:t xml:space="preserve"> </w:t>
      </w:r>
      <w:r w:rsidRPr="002D2AE2">
        <w:t xml:space="preserve">contact </w:t>
      </w:r>
      <w:r w:rsidR="001E6F16">
        <w:t>the p</w:t>
      </w:r>
      <w:r>
        <w:t xml:space="preserve">ostal </w:t>
      </w:r>
      <w:r w:rsidR="001E6F16">
        <w:t>s</w:t>
      </w:r>
      <w:r>
        <w:t>ervice</w:t>
      </w:r>
      <w:r w:rsidR="00F43183">
        <w:t>,</w:t>
      </w:r>
      <w:r w:rsidR="00F43183" w:rsidRPr="00F43183">
        <w:t xml:space="preserve"> </w:t>
      </w:r>
      <w:r w:rsidR="00F43183">
        <w:t xml:space="preserve">or </w:t>
      </w:r>
      <w:r w:rsidR="00F43183" w:rsidRPr="00F43183">
        <w:t xml:space="preserve">the relevant Courier Network </w:t>
      </w:r>
      <w:r w:rsidR="009A0918">
        <w:t>S</w:t>
      </w:r>
      <w:r w:rsidR="00F43183" w:rsidRPr="00F43183">
        <w:t xml:space="preserve">ervice (CN) </w:t>
      </w:r>
      <w:r>
        <w:t xml:space="preserve">to </w:t>
      </w:r>
      <w:r w:rsidRPr="002D2AE2">
        <w:t>o</w:t>
      </w:r>
      <w:r>
        <w:t>btain a reason for non-delivery</w:t>
      </w:r>
      <w:r w:rsidRPr="002D2AE2">
        <w:t xml:space="preserve"> and an estimated revised delivery time</w:t>
      </w:r>
      <w:r>
        <w:t xml:space="preserve"> w</w:t>
      </w:r>
      <w:r w:rsidRPr="002D2AE2">
        <w:t>here post is delivered l</w:t>
      </w:r>
      <w:r>
        <w:t>ate to site, or not delivered</w:t>
      </w:r>
      <w:r w:rsidR="001E6F16">
        <w:t xml:space="preserve"> at all</w:t>
      </w:r>
    </w:p>
    <w:p w14:paraId="7CE3C6B6" w14:textId="5C05C783" w:rsidR="007A775B" w:rsidRPr="002D2AE2" w:rsidRDefault="007A775B" w:rsidP="003C1D00">
      <w:pPr>
        <w:pStyle w:val="Heading3"/>
      </w:pPr>
      <w:r w:rsidRPr="002D2AE2">
        <w:t xml:space="preserve">The </w:t>
      </w:r>
      <w:r w:rsidR="001E6F16">
        <w:t>Contractor shall</w:t>
      </w:r>
      <w:r w:rsidRPr="002D2AE2">
        <w:t xml:space="preserve"> inform the </w:t>
      </w:r>
      <w:r w:rsidR="003F43A0">
        <w:t>relevant Employer personnel</w:t>
      </w:r>
      <w:r w:rsidRPr="002D2AE2">
        <w:t xml:space="preserve"> </w:t>
      </w:r>
      <w:r>
        <w:t xml:space="preserve">when there is a delay of </w:t>
      </w:r>
      <w:r w:rsidR="001E6F16">
        <w:t>p</w:t>
      </w:r>
      <w:r>
        <w:t xml:space="preserve">ostal </w:t>
      </w:r>
      <w:r w:rsidR="001E6F16">
        <w:t>s</w:t>
      </w:r>
      <w:r>
        <w:t xml:space="preserve">ervice </w:t>
      </w:r>
      <w:r w:rsidR="00F43183">
        <w:t xml:space="preserve">or CN </w:t>
      </w:r>
      <w:r>
        <w:t>delivery</w:t>
      </w:r>
      <w:r w:rsidR="00F43183">
        <w:t>, giving the reasons for the delay</w:t>
      </w:r>
      <w:r>
        <w:t xml:space="preserve">. </w:t>
      </w:r>
    </w:p>
    <w:p w14:paraId="7C8D88C6" w14:textId="1FE8C24B" w:rsidR="007A775B" w:rsidRPr="00973BA6" w:rsidRDefault="007A775B" w:rsidP="003C1D00">
      <w:pPr>
        <w:pStyle w:val="Heading3"/>
      </w:pPr>
      <w:r w:rsidRPr="002D2AE2">
        <w:t xml:space="preserve">The </w:t>
      </w:r>
      <w:r w:rsidR="001E6F16">
        <w:t>Contractor shall</w:t>
      </w:r>
      <w:r>
        <w:t xml:space="preserve"> </w:t>
      </w:r>
      <w:r w:rsidRPr="002D2AE2">
        <w:t xml:space="preserve">contact </w:t>
      </w:r>
      <w:r w:rsidR="00A27C88">
        <w:t>the p</w:t>
      </w:r>
      <w:r>
        <w:t xml:space="preserve">ostal </w:t>
      </w:r>
      <w:r w:rsidR="00A27C88">
        <w:t>s</w:t>
      </w:r>
      <w:r>
        <w:t>ervice</w:t>
      </w:r>
      <w:r w:rsidRPr="002D2AE2">
        <w:t xml:space="preserve"> </w:t>
      </w:r>
      <w:r w:rsidR="00F43183">
        <w:t xml:space="preserve">or the CN service </w:t>
      </w:r>
      <w:r>
        <w:t xml:space="preserve">to </w:t>
      </w:r>
      <w:r w:rsidRPr="002D2AE2">
        <w:t>o</w:t>
      </w:r>
      <w:r>
        <w:t>btain a reason for non-collection</w:t>
      </w:r>
      <w:r w:rsidRPr="002D2AE2">
        <w:t xml:space="preserve"> and an estimated revised </w:t>
      </w:r>
      <w:r>
        <w:t xml:space="preserve">collection time where </w:t>
      </w:r>
      <w:r w:rsidR="00A27C88">
        <w:t>p</w:t>
      </w:r>
      <w:r>
        <w:t xml:space="preserve">ostal </w:t>
      </w:r>
      <w:r w:rsidR="00A27C88">
        <w:t>s</w:t>
      </w:r>
      <w:r>
        <w:t xml:space="preserve">ervice </w:t>
      </w:r>
      <w:r w:rsidR="00F43183">
        <w:t xml:space="preserve">or CN service </w:t>
      </w:r>
      <w:r>
        <w:t>fail to collect the outbound post by the agreed time, per site.</w:t>
      </w:r>
    </w:p>
    <w:p w14:paraId="0BF63851" w14:textId="29973191" w:rsidR="007A775B" w:rsidRPr="00973BA6" w:rsidRDefault="007A775B" w:rsidP="003C1D00">
      <w:pPr>
        <w:pStyle w:val="Heading3"/>
      </w:pPr>
      <w:r w:rsidRPr="002D2AE2">
        <w:t xml:space="preserve">The </w:t>
      </w:r>
      <w:r w:rsidR="001E6F16">
        <w:t>Contractor shall</w:t>
      </w:r>
      <w:r w:rsidRPr="002D2AE2">
        <w:t xml:space="preserve"> inform the </w:t>
      </w:r>
      <w:r w:rsidR="00F43183">
        <w:t>relevant employer personnel</w:t>
      </w:r>
      <w:r w:rsidRPr="002D2AE2">
        <w:t xml:space="preserve"> </w:t>
      </w:r>
      <w:r>
        <w:t xml:space="preserve">when there is a delay of </w:t>
      </w:r>
      <w:r w:rsidR="00A27C88">
        <w:t>p</w:t>
      </w:r>
      <w:r>
        <w:t xml:space="preserve">ostal </w:t>
      </w:r>
      <w:r w:rsidR="00A27C88">
        <w:t>s</w:t>
      </w:r>
      <w:r>
        <w:t xml:space="preserve">ervice </w:t>
      </w:r>
      <w:r w:rsidR="00F43183">
        <w:t xml:space="preserve">or CN service </w:t>
      </w:r>
      <w:r>
        <w:t>collection</w:t>
      </w:r>
      <w:r w:rsidR="00F43183">
        <w:t>, giving reasons for the delay</w:t>
      </w:r>
      <w:r>
        <w:t xml:space="preserve">. </w:t>
      </w:r>
    </w:p>
    <w:p w14:paraId="5117F9F2" w14:textId="26DA2E11" w:rsidR="007A775B" w:rsidRPr="00973BA6" w:rsidRDefault="007A775B" w:rsidP="003C1D00">
      <w:pPr>
        <w:pStyle w:val="Heading3"/>
      </w:pPr>
      <w:r>
        <w:t xml:space="preserve">The </w:t>
      </w:r>
      <w:r w:rsidR="001E6F16">
        <w:t>Contractor shall</w:t>
      </w:r>
      <w:r>
        <w:t xml:space="preserve"> </w:t>
      </w:r>
      <w:r w:rsidRPr="00973BA6">
        <w:t xml:space="preserve">arrange to transport the items to the </w:t>
      </w:r>
      <w:r w:rsidR="00A27C88">
        <w:t>p</w:t>
      </w:r>
      <w:r>
        <w:t xml:space="preserve">ostal </w:t>
      </w:r>
      <w:r w:rsidR="00A27C88">
        <w:t>service</w:t>
      </w:r>
      <w:r w:rsidR="00A27C88" w:rsidRPr="00973BA6">
        <w:t xml:space="preserve"> </w:t>
      </w:r>
      <w:r w:rsidRPr="00973BA6">
        <w:t xml:space="preserve">sorting office or local Post Office, </w:t>
      </w:r>
      <w:r w:rsidR="00F43183">
        <w:t xml:space="preserve">or to the local CN office as appropriate, </w:t>
      </w:r>
      <w:r w:rsidRPr="00973BA6">
        <w:t>if no collection is possible that day.</w:t>
      </w:r>
    </w:p>
    <w:p w14:paraId="53AD3DF1" w14:textId="3B3041E3" w:rsidR="007A775B" w:rsidRPr="00973BA6" w:rsidRDefault="007A775B" w:rsidP="003C1D00">
      <w:pPr>
        <w:pStyle w:val="Heading3"/>
      </w:pPr>
      <w:r w:rsidRPr="00973BA6">
        <w:t xml:space="preserve">The </w:t>
      </w:r>
      <w:r w:rsidR="001E6F16">
        <w:t>Contractor shall</w:t>
      </w:r>
      <w:r w:rsidRPr="00973BA6">
        <w:t xml:space="preserve"> </w:t>
      </w:r>
      <w:r w:rsidR="000F60A4">
        <w:t>maintain a written record of</w:t>
      </w:r>
      <w:r w:rsidRPr="00973BA6">
        <w:t xml:space="preserve"> all delays in service.</w:t>
      </w:r>
    </w:p>
    <w:p w14:paraId="5BBD3816" w14:textId="77777777" w:rsidR="007A775B" w:rsidRPr="00ED3E9C" w:rsidRDefault="007A775B" w:rsidP="007A775B">
      <w:pPr>
        <w:pStyle w:val="ListParagraph"/>
        <w:rPr>
          <w:rFonts w:cs="Arial"/>
          <w:b/>
        </w:rPr>
      </w:pPr>
    </w:p>
    <w:p w14:paraId="051D8BEC" w14:textId="77777777" w:rsidR="007A775B" w:rsidRDefault="007A775B" w:rsidP="004968C4">
      <w:pPr>
        <w:pStyle w:val="Heading2"/>
      </w:pPr>
      <w:r w:rsidRPr="002D2AE2">
        <w:t>Future Changes</w:t>
      </w:r>
    </w:p>
    <w:p w14:paraId="598D8DBC" w14:textId="77777777" w:rsidR="007A775B" w:rsidRPr="002D2AE2" w:rsidRDefault="007A775B" w:rsidP="007A775B">
      <w:pPr>
        <w:pStyle w:val="ListParagraph"/>
        <w:ind w:left="792"/>
        <w:rPr>
          <w:rFonts w:cs="Arial"/>
          <w:b/>
        </w:rPr>
      </w:pPr>
    </w:p>
    <w:p w14:paraId="26835D8F" w14:textId="6FBB5B9E" w:rsidR="007A775B" w:rsidRPr="008E2E39" w:rsidRDefault="007A775B" w:rsidP="003C1D00">
      <w:pPr>
        <w:pStyle w:val="Heading3"/>
      </w:pPr>
      <w:r w:rsidRPr="008E2E39">
        <w:lastRenderedPageBreak/>
        <w:t xml:space="preserve">The </w:t>
      </w:r>
      <w:r w:rsidR="001E6F16">
        <w:t>Contractor shall</w:t>
      </w:r>
      <w:r w:rsidRPr="008E2E39">
        <w:t xml:space="preserve"> </w:t>
      </w:r>
      <w:r w:rsidR="00006B3A">
        <w:t xml:space="preserve">have the capability </w:t>
      </w:r>
      <w:r w:rsidR="00E25FFB">
        <w:t>t</w:t>
      </w:r>
      <w:r w:rsidRPr="008E2E39">
        <w:t>o adapt to future transformation including changes to volumes of items, site locations, number of sites, sizes of sites and type of work.</w:t>
      </w:r>
    </w:p>
    <w:p w14:paraId="2646E5F7" w14:textId="455C625A" w:rsidR="007A775B" w:rsidRPr="008E2E39" w:rsidRDefault="007A775B" w:rsidP="003C1D00">
      <w:pPr>
        <w:pStyle w:val="Heading3"/>
      </w:pPr>
      <w:r w:rsidRPr="008E2E39">
        <w:t xml:space="preserve">The </w:t>
      </w:r>
      <w:r w:rsidR="00A27C88">
        <w:t>Contractor</w:t>
      </w:r>
      <w:r w:rsidRPr="008E2E39">
        <w:t xml:space="preserve"> </w:t>
      </w:r>
      <w:r w:rsidR="00A27C88">
        <w:t>shall</w:t>
      </w:r>
      <w:r w:rsidRPr="008E2E39">
        <w:t xml:space="preserve"> examine ways in which the</w:t>
      </w:r>
      <w:r w:rsidR="00A27C88">
        <w:t xml:space="preserve"> Mail Messenger</w:t>
      </w:r>
      <w:r w:rsidRPr="008E2E39">
        <w:t xml:space="preserve"> Service can realise business efficiencies and continuous improvement</w:t>
      </w:r>
      <w:r w:rsidR="000F60A4">
        <w:t xml:space="preserve"> and report and implement in accordance with the Contract</w:t>
      </w:r>
      <w:r w:rsidR="00A27C88">
        <w:t>.</w:t>
      </w:r>
    </w:p>
    <w:p w14:paraId="0633386D" w14:textId="32B9AE31" w:rsidR="007A775B" w:rsidRPr="00EA3603" w:rsidRDefault="007A775B" w:rsidP="004968C4">
      <w:pPr>
        <w:pStyle w:val="Heading2"/>
      </w:pPr>
      <w:r>
        <w:t xml:space="preserve">Operational </w:t>
      </w:r>
      <w:r w:rsidR="00842601">
        <w:t xml:space="preserve">Working </w:t>
      </w:r>
      <w:r>
        <w:t>Hours</w:t>
      </w:r>
    </w:p>
    <w:p w14:paraId="3A8C670F" w14:textId="77D6FF40" w:rsidR="007A775B" w:rsidRPr="00263FED" w:rsidRDefault="007A775B" w:rsidP="003C1D00">
      <w:pPr>
        <w:pStyle w:val="Heading3"/>
      </w:pPr>
      <w:r w:rsidRPr="00B52612">
        <w:t>T</w:t>
      </w:r>
      <w:r>
        <w:t xml:space="preserve">he </w:t>
      </w:r>
      <w:r w:rsidR="001E6F16">
        <w:t>Contractor shall</w:t>
      </w:r>
      <w:r w:rsidR="00842601">
        <w:t xml:space="preserve"> provide the Mail Messenger Services across all required Affected Properties during both current and any future</w:t>
      </w:r>
      <w:r>
        <w:t xml:space="preserve"> </w:t>
      </w:r>
      <w:r w:rsidR="00A27C88">
        <w:t>Operational Working Hours</w:t>
      </w:r>
      <w:r w:rsidR="00842601">
        <w:t>. Any changes to Operational Working Hours shall be communicated to the Contractor in a timely manner.</w:t>
      </w:r>
      <w:r>
        <w:t xml:space="preserve"> </w:t>
      </w:r>
    </w:p>
    <w:p w14:paraId="240DF987" w14:textId="23A8E45C" w:rsidR="007A775B" w:rsidRDefault="007A775B" w:rsidP="003C1D00">
      <w:pPr>
        <w:pStyle w:val="Heading3"/>
      </w:pPr>
      <w:r>
        <w:t xml:space="preserve">The </w:t>
      </w:r>
      <w:r w:rsidR="001E6F16">
        <w:t>Contractor shall</w:t>
      </w:r>
      <w:r w:rsidR="00A27C88">
        <w:t xml:space="preserve"> ensure that the Mail Messenger Service is </w:t>
      </w:r>
      <w:r w:rsidRPr="00AD56EF">
        <w:t xml:space="preserve">available, staffed and operational in line with </w:t>
      </w:r>
      <w:r w:rsidR="00F43183">
        <w:t>Operational Working H</w:t>
      </w:r>
      <w:r w:rsidR="003F43A0">
        <w:t>ours</w:t>
      </w:r>
      <w:r w:rsidRPr="00AD56EF">
        <w:t>.</w:t>
      </w:r>
    </w:p>
    <w:p w14:paraId="408373A0" w14:textId="73DDD0A5" w:rsidR="007A775B" w:rsidRPr="003F43A0" w:rsidRDefault="00CE1DBD" w:rsidP="003C1D00">
      <w:pPr>
        <w:pStyle w:val="Heading3"/>
      </w:pPr>
      <w:r>
        <w:t xml:space="preserve"> The </w:t>
      </w:r>
      <w:r w:rsidR="001E6F16">
        <w:t>Contractor shall</w:t>
      </w:r>
      <w:r w:rsidR="007A775B" w:rsidRPr="00AD56EF">
        <w:t xml:space="preserve"> </w:t>
      </w:r>
      <w:r>
        <w:t xml:space="preserve">provide a minimum Service </w:t>
      </w:r>
      <w:r w:rsidR="007A775B" w:rsidRPr="00AD56EF">
        <w:t xml:space="preserve">across all </w:t>
      </w:r>
      <w:r>
        <w:t>Affected Properties</w:t>
      </w:r>
      <w:r w:rsidR="007A775B">
        <w:t>,</w:t>
      </w:r>
      <w:r w:rsidR="007A775B" w:rsidRPr="00AD56EF">
        <w:t xml:space="preserve"> which </w:t>
      </w:r>
      <w:r>
        <w:t>shall</w:t>
      </w:r>
      <w:r w:rsidR="007A775B" w:rsidRPr="00AD56EF">
        <w:t xml:space="preserve"> be determined by </w:t>
      </w:r>
      <w:r w:rsidR="007A775B">
        <w:t>Service</w:t>
      </w:r>
      <w:r w:rsidR="007A775B" w:rsidRPr="00AD56EF">
        <w:t xml:space="preserve"> models to meet site requirements based on the number of staff in the site and types of work.</w:t>
      </w:r>
      <w:r w:rsidR="007A775B">
        <w:t xml:space="preserve"> </w:t>
      </w:r>
    </w:p>
    <w:p w14:paraId="3712A874" w14:textId="77777777" w:rsidR="007A775B" w:rsidRPr="001D000B" w:rsidRDefault="007A775B" w:rsidP="007A775B">
      <w:pPr>
        <w:pStyle w:val="ListParagraph"/>
        <w:ind w:left="1418"/>
        <w:rPr>
          <w:rFonts w:cs="Arial"/>
        </w:rPr>
      </w:pPr>
    </w:p>
    <w:p w14:paraId="61D546FA" w14:textId="77777777" w:rsidR="007A775B" w:rsidRPr="00EA3603" w:rsidRDefault="007A775B" w:rsidP="008E2E39">
      <w:pPr>
        <w:pStyle w:val="Heading1"/>
      </w:pPr>
      <w:bookmarkStart w:id="3" w:name="_Toc472421165"/>
      <w:r w:rsidRPr="00EA3603">
        <w:t>Inbound Post</w:t>
      </w:r>
      <w:bookmarkEnd w:id="3"/>
    </w:p>
    <w:p w14:paraId="5BCC7260" w14:textId="7F37CB58" w:rsidR="007A775B" w:rsidRDefault="007A775B" w:rsidP="003C1D00">
      <w:pPr>
        <w:pStyle w:val="Heading3"/>
      </w:pPr>
      <w:r w:rsidRPr="001D000B">
        <w:t xml:space="preserve">The </w:t>
      </w:r>
      <w:r w:rsidR="001E6F16">
        <w:t>Contractor shall</w:t>
      </w:r>
      <w:r w:rsidRPr="001D000B">
        <w:t xml:space="preserve"> receive</w:t>
      </w:r>
      <w:r>
        <w:t xml:space="preserve"> all</w:t>
      </w:r>
      <w:r w:rsidRPr="001D000B">
        <w:t xml:space="preserve"> </w:t>
      </w:r>
      <w:r>
        <w:t>inbound post.</w:t>
      </w:r>
    </w:p>
    <w:p w14:paraId="1187A1F0" w14:textId="7466DFAC" w:rsidR="007A775B" w:rsidRPr="00AD56EF" w:rsidRDefault="007A775B" w:rsidP="003C1D00">
      <w:pPr>
        <w:pStyle w:val="Heading3"/>
      </w:pPr>
      <w:r>
        <w:t xml:space="preserve">The </w:t>
      </w:r>
      <w:r w:rsidR="001E6F16">
        <w:t>Contractor shall</w:t>
      </w:r>
      <w:r>
        <w:t xml:space="preserve"> </w:t>
      </w:r>
      <w:r w:rsidRPr="00AD56EF">
        <w:t xml:space="preserve">take delivery of </w:t>
      </w:r>
      <w:r>
        <w:t xml:space="preserve">a minimum of one </w:t>
      </w:r>
      <w:r w:rsidR="00842601">
        <w:t>p</w:t>
      </w:r>
      <w:r>
        <w:t xml:space="preserve">ostal </w:t>
      </w:r>
      <w:r w:rsidR="00842601">
        <w:t>s</w:t>
      </w:r>
      <w:r>
        <w:t xml:space="preserve">ervice </w:t>
      </w:r>
      <w:r w:rsidRPr="00AD56EF">
        <w:t xml:space="preserve">delivery </w:t>
      </w:r>
      <w:r w:rsidR="00811016">
        <w:t xml:space="preserve">and one CN delivery </w:t>
      </w:r>
      <w:r w:rsidRPr="00AD56EF">
        <w:t>per day.</w:t>
      </w:r>
    </w:p>
    <w:p w14:paraId="56B15608" w14:textId="67AA5404" w:rsidR="007A775B" w:rsidRDefault="007A775B" w:rsidP="003C1D00">
      <w:pPr>
        <w:pStyle w:val="Heading3"/>
      </w:pPr>
      <w:r>
        <w:t xml:space="preserve">The </w:t>
      </w:r>
      <w:r w:rsidR="001E6F16">
        <w:t>Contractor shall</w:t>
      </w:r>
      <w:r w:rsidRPr="00EA3603">
        <w:t xml:space="preserve"> not physically amend recipient details on any polylope</w:t>
      </w:r>
      <w:r>
        <w:t>, package or any inbound post.</w:t>
      </w:r>
      <w:r w:rsidRPr="00AB282D">
        <w:t xml:space="preserve"> </w:t>
      </w:r>
    </w:p>
    <w:p w14:paraId="2D059037" w14:textId="78575435" w:rsidR="007A775B" w:rsidRDefault="007A775B" w:rsidP="003C1D00">
      <w:pPr>
        <w:pStyle w:val="Heading3"/>
      </w:pPr>
      <w:r w:rsidRPr="001D000B">
        <w:t xml:space="preserve">The </w:t>
      </w:r>
      <w:r w:rsidR="001E6F16">
        <w:t>Contractor shall</w:t>
      </w:r>
      <w:r>
        <w:t xml:space="preserve"> take delivery of ad-</w:t>
      </w:r>
      <w:r w:rsidRPr="001D000B">
        <w:t xml:space="preserve">hoc deliveries that are not within the normal </w:t>
      </w:r>
      <w:r w:rsidR="00842601">
        <w:t>p</w:t>
      </w:r>
      <w:r>
        <w:t xml:space="preserve">ostal </w:t>
      </w:r>
      <w:r w:rsidR="00842601">
        <w:t>s</w:t>
      </w:r>
      <w:r>
        <w:t>ervice</w:t>
      </w:r>
      <w:r w:rsidRPr="001D000B">
        <w:t xml:space="preserve"> or </w:t>
      </w:r>
      <w:r>
        <w:t>CN</w:t>
      </w:r>
      <w:r w:rsidRPr="001D000B">
        <w:t xml:space="preserve"> schedules</w:t>
      </w:r>
      <w:r>
        <w:t>.</w:t>
      </w:r>
      <w:r w:rsidRPr="001D000B">
        <w:t xml:space="preserve"> </w:t>
      </w:r>
    </w:p>
    <w:p w14:paraId="497A596F" w14:textId="77777777" w:rsidR="007A775B" w:rsidRPr="00EA3603" w:rsidRDefault="007A775B" w:rsidP="007A775B">
      <w:pPr>
        <w:pStyle w:val="ListParagraph"/>
        <w:ind w:left="1224"/>
        <w:rPr>
          <w:rFonts w:cs="Arial"/>
        </w:rPr>
      </w:pPr>
    </w:p>
    <w:p w14:paraId="75C5CDCA" w14:textId="77777777" w:rsidR="007A775B" w:rsidRPr="00EA3603" w:rsidRDefault="007A775B" w:rsidP="008E2E39">
      <w:pPr>
        <w:pStyle w:val="Heading1"/>
      </w:pPr>
      <w:bookmarkStart w:id="4" w:name="_Toc472421166"/>
      <w:r w:rsidRPr="00EA3603">
        <w:t>Sort Inbound Post</w:t>
      </w:r>
      <w:bookmarkEnd w:id="4"/>
    </w:p>
    <w:p w14:paraId="57872BD8" w14:textId="671195DA" w:rsidR="007A775B" w:rsidRDefault="007A775B" w:rsidP="004968C4">
      <w:pPr>
        <w:pStyle w:val="Heading2"/>
      </w:pPr>
      <w:r w:rsidRPr="00162C82">
        <w:t xml:space="preserve">The </w:t>
      </w:r>
      <w:r w:rsidR="001E6F16">
        <w:t>Contractor shall</w:t>
      </w:r>
      <w:r w:rsidRPr="00162C82">
        <w:t xml:space="preserve"> sort the </w:t>
      </w:r>
      <w:r w:rsidR="00842601">
        <w:t>p</w:t>
      </w:r>
      <w:r>
        <w:t xml:space="preserve">ostal </w:t>
      </w:r>
      <w:r w:rsidR="00842601">
        <w:t>s</w:t>
      </w:r>
      <w:r>
        <w:t xml:space="preserve">ervice </w:t>
      </w:r>
      <w:r w:rsidR="00811016">
        <w:t xml:space="preserve">and CN </w:t>
      </w:r>
      <w:r>
        <w:t>post</w:t>
      </w:r>
      <w:r w:rsidRPr="00162C82">
        <w:t xml:space="preserve"> </w:t>
      </w:r>
      <w:r>
        <w:t>in</w:t>
      </w:r>
      <w:r w:rsidRPr="00162C82">
        <w:t xml:space="preserve">to the appropriate </w:t>
      </w:r>
      <w:r>
        <w:t>destinations as agreed</w:t>
      </w:r>
      <w:r w:rsidR="00842601">
        <w:t xml:space="preserve"> at each Affected Property.</w:t>
      </w:r>
    </w:p>
    <w:p w14:paraId="6CE685A2" w14:textId="5B83056A" w:rsidR="007A775B" w:rsidRDefault="007A775B" w:rsidP="004968C4">
      <w:pPr>
        <w:pStyle w:val="Heading2"/>
      </w:pPr>
      <w:r w:rsidRPr="001D000B">
        <w:t xml:space="preserve">The </w:t>
      </w:r>
      <w:r w:rsidR="001E6F16">
        <w:t>Contractor shall</w:t>
      </w:r>
      <w:r>
        <w:t xml:space="preserve"> sort any ad-</w:t>
      </w:r>
      <w:r w:rsidRPr="001D000B">
        <w:t xml:space="preserve">hoc deliveries that are not within the normal </w:t>
      </w:r>
      <w:r>
        <w:t>Postal Service or CN schedules</w:t>
      </w:r>
      <w:r w:rsidRPr="00162C82">
        <w:t xml:space="preserve"> </w:t>
      </w:r>
      <w:r>
        <w:t>in</w:t>
      </w:r>
      <w:r w:rsidRPr="00162C82">
        <w:t xml:space="preserve">to the appropriate </w:t>
      </w:r>
      <w:r>
        <w:t xml:space="preserve">destinations as agreed </w:t>
      </w:r>
      <w:r w:rsidR="00842601">
        <w:t>at each Affected Property</w:t>
      </w:r>
      <w:r>
        <w:t>.</w:t>
      </w:r>
    </w:p>
    <w:p w14:paraId="62A1931B" w14:textId="77777777" w:rsidR="007A775B" w:rsidRDefault="007A775B" w:rsidP="007A775B">
      <w:pPr>
        <w:pStyle w:val="ListParagraph"/>
        <w:ind w:left="1134" w:hanging="774"/>
        <w:rPr>
          <w:rFonts w:cs="Arial"/>
          <w:b/>
        </w:rPr>
      </w:pPr>
    </w:p>
    <w:p w14:paraId="6B956B5E" w14:textId="77777777" w:rsidR="007A775B" w:rsidRPr="00EA3603" w:rsidRDefault="007A775B" w:rsidP="004968C4">
      <w:pPr>
        <w:pStyle w:val="Heading2"/>
      </w:pPr>
      <w:r w:rsidRPr="00EA3603">
        <w:t>Deliver Inbound Post</w:t>
      </w:r>
    </w:p>
    <w:p w14:paraId="1243E063" w14:textId="3651462F" w:rsidR="007A775B" w:rsidRDefault="007A775B" w:rsidP="003C1D00">
      <w:pPr>
        <w:pStyle w:val="Heading3"/>
      </w:pPr>
      <w:r w:rsidRPr="00162C82">
        <w:t xml:space="preserve">The </w:t>
      </w:r>
      <w:r w:rsidR="001E6F16">
        <w:t>Contractor shall</w:t>
      </w:r>
      <w:r w:rsidRPr="00162C82">
        <w:t xml:space="preserve"> </w:t>
      </w:r>
      <w:r>
        <w:t xml:space="preserve">deliver </w:t>
      </w:r>
      <w:r w:rsidRPr="00162C82">
        <w:t xml:space="preserve">the </w:t>
      </w:r>
      <w:r w:rsidR="00842601">
        <w:t>p</w:t>
      </w:r>
      <w:r>
        <w:t xml:space="preserve">ostal </w:t>
      </w:r>
      <w:r w:rsidR="00842601">
        <w:t>s</w:t>
      </w:r>
      <w:r>
        <w:t xml:space="preserve">ervice </w:t>
      </w:r>
      <w:r w:rsidR="00811016">
        <w:t xml:space="preserve">and CN service </w:t>
      </w:r>
      <w:r>
        <w:t>post</w:t>
      </w:r>
      <w:r w:rsidRPr="00162C82">
        <w:t xml:space="preserve"> </w:t>
      </w:r>
      <w:r>
        <w:t>to</w:t>
      </w:r>
      <w:r w:rsidRPr="00162C82">
        <w:t xml:space="preserve"> the appropriate </w:t>
      </w:r>
      <w:r>
        <w:t xml:space="preserve">destinations as agreed </w:t>
      </w:r>
      <w:r w:rsidR="00842601">
        <w:t>at each Affected Property</w:t>
      </w:r>
      <w:r>
        <w:t>.</w:t>
      </w:r>
      <w:r w:rsidRPr="00AB282D">
        <w:t xml:space="preserve"> </w:t>
      </w:r>
    </w:p>
    <w:p w14:paraId="352823C9" w14:textId="212E3955" w:rsidR="007A775B" w:rsidRDefault="007A775B" w:rsidP="003C1D00">
      <w:pPr>
        <w:pStyle w:val="Heading3"/>
      </w:pPr>
      <w:r w:rsidRPr="001D000B">
        <w:t xml:space="preserve">The </w:t>
      </w:r>
      <w:r w:rsidR="001E6F16">
        <w:t>Contractor shall</w:t>
      </w:r>
      <w:r>
        <w:t xml:space="preserve"> deliver any ad-</w:t>
      </w:r>
      <w:r w:rsidRPr="001D000B">
        <w:t xml:space="preserve">hoc deliveries that are not within the normal </w:t>
      </w:r>
      <w:r w:rsidR="00842601">
        <w:t>p</w:t>
      </w:r>
      <w:r>
        <w:t xml:space="preserve">ostal </w:t>
      </w:r>
      <w:r w:rsidR="00842601">
        <w:t>s</w:t>
      </w:r>
      <w:r>
        <w:t>ervice or CN schedules</w:t>
      </w:r>
      <w:r w:rsidRPr="00162C82">
        <w:t xml:space="preserve"> </w:t>
      </w:r>
      <w:r>
        <w:t>to the</w:t>
      </w:r>
      <w:r w:rsidRPr="00162C82">
        <w:t xml:space="preserve"> appropriate </w:t>
      </w:r>
      <w:r>
        <w:t xml:space="preserve">destinations as agreed </w:t>
      </w:r>
      <w:r w:rsidR="00842601">
        <w:t>at each Affected Property</w:t>
      </w:r>
    </w:p>
    <w:p w14:paraId="541A11EE" w14:textId="214D5134" w:rsidR="007A775B" w:rsidRPr="00AB282D" w:rsidRDefault="007A775B" w:rsidP="003C1D00">
      <w:pPr>
        <w:pStyle w:val="Heading3"/>
      </w:pPr>
      <w:r w:rsidRPr="00AB282D">
        <w:t>T</w:t>
      </w:r>
      <w:r>
        <w:t xml:space="preserve">he </w:t>
      </w:r>
      <w:r w:rsidR="001E6F16">
        <w:t>Contractor shall</w:t>
      </w:r>
      <w:r w:rsidRPr="00AB282D">
        <w:t xml:space="preserve"> undertake the first delivery round of the day at the earliest possible opportunity</w:t>
      </w:r>
      <w:r>
        <w:t xml:space="preserve"> and no later than 60 minutes from receipt</w:t>
      </w:r>
      <w:r w:rsidRPr="00AB282D">
        <w:t>.</w:t>
      </w:r>
    </w:p>
    <w:p w14:paraId="296DD971" w14:textId="47010B9B" w:rsidR="007A775B" w:rsidRDefault="007A775B" w:rsidP="003C1D00">
      <w:pPr>
        <w:pStyle w:val="Heading3"/>
      </w:pPr>
      <w:r w:rsidRPr="00EA3603">
        <w:t xml:space="preserve">The </w:t>
      </w:r>
      <w:r w:rsidR="001E6F16">
        <w:t>Contractor shall</w:t>
      </w:r>
      <w:r w:rsidRPr="00EA3603">
        <w:t xml:space="preserve"> </w:t>
      </w:r>
      <w:r>
        <w:t>report all security incidents</w:t>
      </w:r>
      <w:r w:rsidRPr="00EA3603">
        <w:t xml:space="preserve"> promptly to site security and police</w:t>
      </w:r>
      <w:r>
        <w:t>, if applicable and immediately for major incidents</w:t>
      </w:r>
      <w:r w:rsidRPr="00EA3603">
        <w:t>.</w:t>
      </w:r>
    </w:p>
    <w:p w14:paraId="763B956C" w14:textId="77777777" w:rsidR="007A775B" w:rsidRPr="00B81AA4" w:rsidRDefault="007A775B" w:rsidP="007A775B">
      <w:pPr>
        <w:pStyle w:val="ListParagraph"/>
        <w:rPr>
          <w:rFonts w:cs="Arial"/>
        </w:rPr>
      </w:pPr>
    </w:p>
    <w:p w14:paraId="66E0341D" w14:textId="77777777" w:rsidR="007A775B" w:rsidRPr="006A3921" w:rsidRDefault="007A775B" w:rsidP="004968C4">
      <w:pPr>
        <w:pStyle w:val="Heading2"/>
      </w:pPr>
      <w:r w:rsidRPr="00EA3603">
        <w:t>Exception</w:t>
      </w:r>
      <w:r>
        <w:t>s</w:t>
      </w:r>
    </w:p>
    <w:p w14:paraId="16F0EA04" w14:textId="38C6E8F7" w:rsidR="007A775B" w:rsidRDefault="007A775B" w:rsidP="003C1D00">
      <w:pPr>
        <w:pStyle w:val="Heading3"/>
      </w:pPr>
      <w:r w:rsidRPr="00EA3603">
        <w:t xml:space="preserve">The </w:t>
      </w:r>
      <w:r w:rsidR="001E6F16">
        <w:t>Contractor shall</w:t>
      </w:r>
      <w:r>
        <w:t xml:space="preserve"> use an x-ray machine at designated </w:t>
      </w:r>
      <w:r w:rsidR="00842601">
        <w:t>Affected Properties</w:t>
      </w:r>
      <w:r>
        <w:t xml:space="preserve">, which are determined by </w:t>
      </w:r>
      <w:r w:rsidR="00842601">
        <w:t xml:space="preserve">each Affected Property’s </w:t>
      </w:r>
      <w:r>
        <w:t xml:space="preserve">security strategy. This </w:t>
      </w:r>
      <w:r w:rsidR="00842601">
        <w:t xml:space="preserve">shall be </w:t>
      </w:r>
      <w:r>
        <w:t xml:space="preserve">defined by </w:t>
      </w:r>
      <w:r w:rsidR="00842601">
        <w:t>the Employer and communicated to the Contractor accordingly.</w:t>
      </w:r>
      <w:r w:rsidR="00811016">
        <w:t xml:space="preserve"> Annex P – Asset Register (Mailroom Equipment tab) lists current provision.</w:t>
      </w:r>
      <w:r w:rsidRPr="006A3921">
        <w:t xml:space="preserve"> </w:t>
      </w:r>
    </w:p>
    <w:p w14:paraId="5DA158DB" w14:textId="41E42EC9" w:rsidR="007A775B" w:rsidRDefault="007A775B" w:rsidP="003C1D00">
      <w:pPr>
        <w:pStyle w:val="Heading3"/>
      </w:pPr>
      <w:r>
        <w:t xml:space="preserve">The </w:t>
      </w:r>
      <w:r w:rsidR="001E6F16">
        <w:t>Contractor shall</w:t>
      </w:r>
      <w:r>
        <w:t xml:space="preserve"> x-ray all parcels and any other items of concern in the designated sites. </w:t>
      </w:r>
    </w:p>
    <w:p w14:paraId="0F086BB5" w14:textId="41FC9064" w:rsidR="007A775B" w:rsidRPr="00EA3603" w:rsidRDefault="007A775B" w:rsidP="003C1D00">
      <w:pPr>
        <w:pStyle w:val="Heading3"/>
      </w:pPr>
      <w:r w:rsidRPr="00EA3603">
        <w:t xml:space="preserve">The </w:t>
      </w:r>
      <w:r w:rsidR="001E6F16">
        <w:t>Contractor shall</w:t>
      </w:r>
      <w:r w:rsidRPr="00EA3603">
        <w:t xml:space="preserve"> </w:t>
      </w:r>
      <w:r>
        <w:t>report all security concerns and/or incidents</w:t>
      </w:r>
      <w:r w:rsidRPr="00EA3603">
        <w:t xml:space="preserve"> </w:t>
      </w:r>
      <w:r>
        <w:t xml:space="preserve">about x-rayed items </w:t>
      </w:r>
      <w:r w:rsidRPr="00EA3603">
        <w:t>promptly to site security and police</w:t>
      </w:r>
      <w:r>
        <w:t>, if applicable.</w:t>
      </w:r>
    </w:p>
    <w:p w14:paraId="5118C1D0" w14:textId="77777777" w:rsidR="007A775B" w:rsidRPr="00EA3603" w:rsidRDefault="007A775B" w:rsidP="007A775B">
      <w:pPr>
        <w:pStyle w:val="ListParagraph"/>
        <w:ind w:left="1224"/>
        <w:rPr>
          <w:rFonts w:cs="Arial"/>
        </w:rPr>
      </w:pPr>
    </w:p>
    <w:p w14:paraId="3DD03835" w14:textId="2E30EFB7" w:rsidR="007A775B" w:rsidRPr="00EA3603" w:rsidRDefault="007A775B" w:rsidP="004968C4">
      <w:pPr>
        <w:pStyle w:val="Heading2"/>
      </w:pPr>
      <w:r w:rsidRPr="00EA3603">
        <w:t xml:space="preserve"> Tracked</w:t>
      </w:r>
      <w:r>
        <w:t>, Special and Recorded Delivery Post</w:t>
      </w:r>
    </w:p>
    <w:p w14:paraId="0F88F8EE" w14:textId="2668FF52" w:rsidR="007A775B" w:rsidRPr="00EA3603" w:rsidRDefault="00842601" w:rsidP="003C1D00">
      <w:pPr>
        <w:pStyle w:val="Heading3"/>
      </w:pPr>
      <w:r>
        <w:t>The Contractor shall r</w:t>
      </w:r>
      <w:r w:rsidR="007A775B">
        <w:t xml:space="preserve">eceive </w:t>
      </w:r>
      <w:r>
        <w:t>and sign for t</w:t>
      </w:r>
      <w:r w:rsidR="007A775B" w:rsidRPr="00EA3603">
        <w:t>racked</w:t>
      </w:r>
      <w:r w:rsidR="007A775B">
        <w:t xml:space="preserve">, </w:t>
      </w:r>
      <w:r>
        <w:t>s</w:t>
      </w:r>
      <w:r w:rsidR="007A775B">
        <w:t>pecial and</w:t>
      </w:r>
      <w:r>
        <w:t>/or</w:t>
      </w:r>
      <w:r w:rsidR="007A775B">
        <w:t xml:space="preserve"> </w:t>
      </w:r>
      <w:r>
        <w:t>r</w:t>
      </w:r>
      <w:r w:rsidR="007A775B">
        <w:t xml:space="preserve">ecorded </w:t>
      </w:r>
      <w:r>
        <w:t>p</w:t>
      </w:r>
      <w:r w:rsidR="007A775B" w:rsidRPr="00EA3603">
        <w:t>ost</w:t>
      </w:r>
      <w:r>
        <w:t xml:space="preserve"> as appropriate.</w:t>
      </w:r>
    </w:p>
    <w:p w14:paraId="2D338141" w14:textId="3B97C19C" w:rsidR="007A775B" w:rsidRDefault="007A775B" w:rsidP="004968C4">
      <w:pPr>
        <w:pStyle w:val="Heading2"/>
      </w:pPr>
      <w:r>
        <w:t xml:space="preserve">Deliver </w:t>
      </w:r>
      <w:r w:rsidRPr="00EA3603">
        <w:t>Tracked</w:t>
      </w:r>
      <w:r>
        <w:t>,</w:t>
      </w:r>
      <w:r w:rsidR="006B310F">
        <w:t xml:space="preserve"> </w:t>
      </w:r>
      <w:r w:rsidRPr="00D63767">
        <w:t>Special and Recorded Delivery</w:t>
      </w:r>
      <w:r>
        <w:t xml:space="preserve"> </w:t>
      </w:r>
      <w:r w:rsidRPr="00EA3603">
        <w:t>Post</w:t>
      </w:r>
    </w:p>
    <w:p w14:paraId="0B5F8660" w14:textId="6BEA7CF8" w:rsidR="007A775B" w:rsidRPr="00380D32" w:rsidRDefault="007A775B" w:rsidP="003C1D00">
      <w:pPr>
        <w:pStyle w:val="Heading3"/>
      </w:pPr>
      <w:r w:rsidRPr="00162C82">
        <w:t xml:space="preserve">The </w:t>
      </w:r>
      <w:r w:rsidR="001E6F16">
        <w:t>Contractor shall</w:t>
      </w:r>
      <w:r w:rsidRPr="00162C82">
        <w:t xml:space="preserve"> deliver </w:t>
      </w:r>
      <w:r w:rsidR="00D40236">
        <w:t>any required</w:t>
      </w:r>
      <w:r w:rsidR="00D40236" w:rsidRPr="00162C82">
        <w:t xml:space="preserve"> </w:t>
      </w:r>
      <w:r w:rsidR="00D40236">
        <w:t>t</w:t>
      </w:r>
      <w:r w:rsidRPr="00162C82">
        <w:t>racked</w:t>
      </w:r>
      <w:r>
        <w:t xml:space="preserve">, </w:t>
      </w:r>
      <w:r w:rsidR="00D40236">
        <w:t>s</w:t>
      </w:r>
      <w:r w:rsidRPr="00A35389">
        <w:t>pecial and</w:t>
      </w:r>
      <w:r w:rsidR="00D40236">
        <w:t>/or</w:t>
      </w:r>
      <w:r w:rsidRPr="00A35389">
        <w:t xml:space="preserve"> </w:t>
      </w:r>
      <w:r w:rsidR="00D40236">
        <w:t>r</w:t>
      </w:r>
      <w:r w:rsidRPr="00A35389">
        <w:t xml:space="preserve">ecorded </w:t>
      </w:r>
      <w:r w:rsidR="00D40236">
        <w:t>d</w:t>
      </w:r>
      <w:r w:rsidRPr="00A35389">
        <w:t>elivery</w:t>
      </w:r>
      <w:r w:rsidRPr="00162C82">
        <w:t xml:space="preserve"> </w:t>
      </w:r>
      <w:r>
        <w:t xml:space="preserve">post </w:t>
      </w:r>
      <w:r w:rsidRPr="00162C82">
        <w:t xml:space="preserve">to the designated </w:t>
      </w:r>
      <w:r>
        <w:t xml:space="preserve">team </w:t>
      </w:r>
      <w:r w:rsidRPr="00380D32">
        <w:t>or individual.</w:t>
      </w:r>
    </w:p>
    <w:p w14:paraId="652F58DE" w14:textId="1DC935D0" w:rsidR="007A775B" w:rsidRPr="00380D32" w:rsidRDefault="007A775B" w:rsidP="003C1D00">
      <w:pPr>
        <w:pStyle w:val="Heading3"/>
      </w:pPr>
      <w:r w:rsidRPr="00380D32">
        <w:t xml:space="preserve">The </w:t>
      </w:r>
      <w:r w:rsidR="001E6F16" w:rsidRPr="00380D32">
        <w:t>Contractor shall</w:t>
      </w:r>
      <w:r w:rsidRPr="00380D32">
        <w:t xml:space="preserve"> obtain a signature for each tracked piece of post from the designated team or individual.</w:t>
      </w:r>
    </w:p>
    <w:p w14:paraId="6560DE13" w14:textId="1AC77033" w:rsidR="007A775B" w:rsidRDefault="007A775B" w:rsidP="003C1D00">
      <w:pPr>
        <w:pStyle w:val="Heading3"/>
      </w:pPr>
      <w:r w:rsidRPr="00380D32">
        <w:t xml:space="preserve">The </w:t>
      </w:r>
      <w:r w:rsidR="001E6F16" w:rsidRPr="00380D32">
        <w:t>Contractor shall</w:t>
      </w:r>
      <w:r w:rsidRPr="00380D32">
        <w:t xml:space="preserve"> retain </w:t>
      </w:r>
      <w:r w:rsidR="006B310F">
        <w:t>a</w:t>
      </w:r>
      <w:r w:rsidRPr="00380D32">
        <w:t xml:space="preserve"> </w:t>
      </w:r>
      <w:r w:rsidR="00380D32">
        <w:t>t</w:t>
      </w:r>
      <w:r w:rsidRPr="00380D32">
        <w:t xml:space="preserve">racked, </w:t>
      </w:r>
      <w:r w:rsidR="00380D32">
        <w:t>s</w:t>
      </w:r>
      <w:r w:rsidRPr="00380D32">
        <w:t xml:space="preserve">pecial and </w:t>
      </w:r>
      <w:r w:rsidR="00380D32">
        <w:t>r</w:t>
      </w:r>
      <w:r w:rsidRPr="00380D32">
        <w:t xml:space="preserve">ecorded </w:t>
      </w:r>
      <w:r w:rsidR="00380D32">
        <w:t>d</w:t>
      </w:r>
      <w:r w:rsidRPr="00380D32">
        <w:t>elivery post log for audit purposes</w:t>
      </w:r>
      <w:r w:rsidR="00380D32">
        <w:t xml:space="preserve"> in line with the Employer’s d</w:t>
      </w:r>
      <w:r w:rsidRPr="00380D32">
        <w:t xml:space="preserve">ata </w:t>
      </w:r>
      <w:r w:rsidR="00380D32">
        <w:t>r</w:t>
      </w:r>
      <w:r w:rsidRPr="00380D32">
        <w:t>etention guidance</w:t>
      </w:r>
      <w:r w:rsidR="00380D32">
        <w:t>. Such guidance shall be specified by the Employer post award of the Call</w:t>
      </w:r>
      <w:r w:rsidR="00712978">
        <w:t>-</w:t>
      </w:r>
      <w:r w:rsidR="00380D32">
        <w:t>Off Contract.</w:t>
      </w:r>
      <w:r w:rsidRPr="00380D32">
        <w:t xml:space="preserve"> </w:t>
      </w:r>
    </w:p>
    <w:p w14:paraId="04FA2F21" w14:textId="77777777" w:rsidR="00CF283E" w:rsidRPr="00380D32" w:rsidRDefault="00CF283E" w:rsidP="003C1D00">
      <w:pPr>
        <w:pStyle w:val="Heading3"/>
        <w:numPr>
          <w:ilvl w:val="0"/>
          <w:numId w:val="0"/>
        </w:numPr>
        <w:ind w:left="851"/>
      </w:pPr>
    </w:p>
    <w:p w14:paraId="06B85A9C" w14:textId="77777777" w:rsidR="007A775B" w:rsidRPr="00EA3603" w:rsidRDefault="007A775B" w:rsidP="008E2E39">
      <w:pPr>
        <w:pStyle w:val="Heading1"/>
      </w:pPr>
      <w:bookmarkStart w:id="5" w:name="_Toc472421167"/>
      <w:r w:rsidRPr="00EA3603">
        <w:t>Internal Post</w:t>
      </w:r>
      <w:bookmarkEnd w:id="5"/>
    </w:p>
    <w:p w14:paraId="578A862B" w14:textId="77777777" w:rsidR="007A775B" w:rsidRPr="00EA3603" w:rsidRDefault="007A775B" w:rsidP="004968C4">
      <w:pPr>
        <w:pStyle w:val="Heading2"/>
      </w:pPr>
      <w:r w:rsidRPr="00EA3603">
        <w:t>Internal Post Collection</w:t>
      </w:r>
    </w:p>
    <w:p w14:paraId="49F6A9E6" w14:textId="702813D7" w:rsidR="007A775B" w:rsidRPr="00FB30D7" w:rsidRDefault="007A775B" w:rsidP="003C1D00">
      <w:pPr>
        <w:pStyle w:val="Heading3"/>
      </w:pPr>
      <w:r w:rsidRPr="006978E3">
        <w:t xml:space="preserve">The </w:t>
      </w:r>
      <w:r w:rsidR="001E6F16">
        <w:t>Contractor shall</w:t>
      </w:r>
      <w:r w:rsidRPr="006978E3">
        <w:t xml:space="preserve"> collect internal mail in accordance with the </w:t>
      </w:r>
      <w:r>
        <w:t>CN</w:t>
      </w:r>
      <w:r w:rsidRPr="006978E3">
        <w:t xml:space="preserve"> timescales</w:t>
      </w:r>
      <w:r w:rsidR="006B310F">
        <w:t xml:space="preserve"> as per each Affected Property’</w:t>
      </w:r>
      <w:r w:rsidR="00380D32">
        <w:t>s requirements.</w:t>
      </w:r>
      <w:r w:rsidRPr="006978E3">
        <w:t xml:space="preserve"> </w:t>
      </w:r>
    </w:p>
    <w:p w14:paraId="47997D27" w14:textId="77777777" w:rsidR="007A775B" w:rsidRPr="00EA3603" w:rsidRDefault="007A775B" w:rsidP="004968C4">
      <w:pPr>
        <w:pStyle w:val="Heading2"/>
      </w:pPr>
      <w:r w:rsidRPr="00EA3603">
        <w:t>Internal Post Distribution</w:t>
      </w:r>
    </w:p>
    <w:p w14:paraId="053214D5" w14:textId="21A2C9D8" w:rsidR="007A775B" w:rsidRPr="006978E3" w:rsidRDefault="007A775B" w:rsidP="004968C4">
      <w:pPr>
        <w:pStyle w:val="Heading2"/>
        <w:rPr>
          <w:szCs w:val="24"/>
        </w:rPr>
      </w:pPr>
      <w:r>
        <w:t xml:space="preserve">The </w:t>
      </w:r>
      <w:r w:rsidR="001E6F16">
        <w:t>Contractor shall</w:t>
      </w:r>
      <w:r>
        <w:t xml:space="preserve"> distribute internal mail in accordance with </w:t>
      </w:r>
      <w:r w:rsidRPr="006978E3">
        <w:t xml:space="preserve">the </w:t>
      </w:r>
      <w:r>
        <w:t>CN timescales</w:t>
      </w:r>
      <w:r w:rsidR="006B310F">
        <w:t xml:space="preserve"> as per each Affected Property’s requirements.</w:t>
      </w:r>
    </w:p>
    <w:p w14:paraId="107FD92B" w14:textId="3925B545" w:rsidR="007A775B" w:rsidRPr="00EA3603" w:rsidRDefault="007A775B" w:rsidP="004968C4">
      <w:pPr>
        <w:pStyle w:val="Heading2"/>
      </w:pPr>
      <w:r w:rsidRPr="00EA3603">
        <w:t xml:space="preserve">The </w:t>
      </w:r>
      <w:r w:rsidR="001E6F16">
        <w:t>Contractor shall</w:t>
      </w:r>
      <w:r w:rsidRPr="00EA3603">
        <w:t xml:space="preserve"> p</w:t>
      </w:r>
      <w:r>
        <w:t>rovide</w:t>
      </w:r>
      <w:r w:rsidRPr="00EA3603">
        <w:t xml:space="preserve"> at least two distribution rounds of internal post per day.</w:t>
      </w:r>
    </w:p>
    <w:p w14:paraId="0838D5D3" w14:textId="76A7DA60" w:rsidR="007A775B" w:rsidRDefault="007A775B" w:rsidP="004968C4">
      <w:pPr>
        <w:pStyle w:val="Heading2"/>
      </w:pPr>
      <w:r w:rsidRPr="00EA3603">
        <w:t xml:space="preserve">The </w:t>
      </w:r>
      <w:r w:rsidR="001E6F16">
        <w:t>Contractor shall</w:t>
      </w:r>
      <w:r w:rsidRPr="00EA3603">
        <w:t xml:space="preserve"> </w:t>
      </w:r>
      <w:r>
        <w:t>provide</w:t>
      </w:r>
      <w:r w:rsidRPr="00EA3603">
        <w:t xml:space="preserve"> the first distribution round of the day at t</w:t>
      </w:r>
      <w:r>
        <w:t>he earliest possible opportunity and no later than 60 minutes from receipt.</w:t>
      </w:r>
    </w:p>
    <w:p w14:paraId="0319846E" w14:textId="77777777" w:rsidR="00CF283E" w:rsidRPr="00EA3603" w:rsidRDefault="00CF283E" w:rsidP="00CF283E">
      <w:pPr>
        <w:pStyle w:val="Heading2"/>
        <w:numPr>
          <w:ilvl w:val="0"/>
          <w:numId w:val="0"/>
        </w:numPr>
        <w:ind w:left="737"/>
      </w:pPr>
    </w:p>
    <w:p w14:paraId="64A1FA5D" w14:textId="77777777" w:rsidR="007A775B" w:rsidRDefault="007A775B" w:rsidP="008E2E39">
      <w:pPr>
        <w:pStyle w:val="Heading1"/>
      </w:pPr>
      <w:bookmarkStart w:id="6" w:name="_Toc472421168"/>
      <w:r w:rsidRPr="00A35389">
        <w:t>Office Dedicated Courier Network Services</w:t>
      </w:r>
      <w:bookmarkEnd w:id="6"/>
      <w:r w:rsidRPr="00A35389">
        <w:t xml:space="preserve"> </w:t>
      </w:r>
    </w:p>
    <w:p w14:paraId="0F0FFCCC" w14:textId="77777777" w:rsidR="007A775B" w:rsidRPr="00EA3603" w:rsidRDefault="007A775B" w:rsidP="004968C4">
      <w:pPr>
        <w:pStyle w:val="Heading2"/>
      </w:pPr>
      <w:r w:rsidRPr="00EA3603">
        <w:t>Caxton House</w:t>
      </w:r>
    </w:p>
    <w:p w14:paraId="0B13F4C5" w14:textId="368C2D42" w:rsidR="007A775B" w:rsidRDefault="007A775B" w:rsidP="003C1D00">
      <w:pPr>
        <w:pStyle w:val="Heading3"/>
      </w:pPr>
      <w:bookmarkStart w:id="7" w:name="_Ref470869705"/>
      <w:r w:rsidRPr="007F44F9">
        <w:t xml:space="preserve">The </w:t>
      </w:r>
      <w:r w:rsidR="001E6F16">
        <w:t>Contractor shall</w:t>
      </w:r>
      <w:r w:rsidRPr="007F44F9">
        <w:t xml:space="preserve"> provide an on demand </w:t>
      </w:r>
      <w:r w:rsidR="006B310F">
        <w:t>s</w:t>
      </w:r>
      <w:r>
        <w:t>ervice</w:t>
      </w:r>
      <w:r w:rsidRPr="007F44F9">
        <w:t xml:space="preserve"> for urgent post </w:t>
      </w:r>
      <w:r w:rsidR="006B310F">
        <w:t>for Caxton House</w:t>
      </w:r>
      <w:r w:rsidRPr="007F44F9">
        <w:t>. For</w:t>
      </w:r>
      <w:r w:rsidR="00712978">
        <w:t xml:space="preserve"> </w:t>
      </w:r>
      <w:r w:rsidRPr="007F44F9">
        <w:t>example, Permanent Secretary/Ministerial business.</w:t>
      </w:r>
      <w:r w:rsidR="003F43A0">
        <w:t xml:space="preserve"> </w:t>
      </w:r>
      <w:bookmarkEnd w:id="7"/>
      <w:r w:rsidR="003F43A0" w:rsidRPr="003F43A0">
        <w:t xml:space="preserve"> Attachment 8 – Datapack – 14. Mail </w:t>
      </w:r>
      <w:r w:rsidR="00F56B59">
        <w:t>&amp; Courier – Info</w:t>
      </w:r>
      <w:r w:rsidR="00712978">
        <w:t>r</w:t>
      </w:r>
      <w:r w:rsidR="00F56B59">
        <w:t xml:space="preserve"> Ref. No. 2255</w:t>
      </w:r>
      <w:r w:rsidR="003F43A0" w:rsidRPr="003F43A0">
        <w:t xml:space="preserve"> for further detail</w:t>
      </w:r>
      <w:r w:rsidR="00712978">
        <w:t>.</w:t>
      </w:r>
      <w:r w:rsidR="003F43A0" w:rsidRPr="003F43A0">
        <w:rPr>
          <w:rStyle w:val="CommentReference"/>
          <w:sz w:val="22"/>
          <w:szCs w:val="20"/>
        </w:rPr>
        <w:t xml:space="preserve"> </w:t>
      </w:r>
    </w:p>
    <w:p w14:paraId="39982A6D" w14:textId="117BCAD1" w:rsidR="007A775B" w:rsidRPr="007F44F9" w:rsidRDefault="007A775B" w:rsidP="003C1D00">
      <w:pPr>
        <w:pStyle w:val="Heading3"/>
      </w:pPr>
      <w:r w:rsidRPr="007F44F9">
        <w:t xml:space="preserve">The </w:t>
      </w:r>
      <w:r w:rsidR="001E6F16">
        <w:t>Contractor shall</w:t>
      </w:r>
      <w:r w:rsidRPr="007F44F9">
        <w:t xml:space="preserve"> provide an on demand </w:t>
      </w:r>
      <w:r>
        <w:t>Service</w:t>
      </w:r>
      <w:r w:rsidRPr="007F44F9">
        <w:t xml:space="preserve"> for urgent dispatch of outbound post as per </w:t>
      </w:r>
      <w:r w:rsidR="008E2E39">
        <w:fldChar w:fldCharType="begin"/>
      </w:r>
      <w:r w:rsidR="008E2E39">
        <w:instrText xml:space="preserve"> REF _Ref470869705 \r \h </w:instrText>
      </w:r>
      <w:r w:rsidR="008E2E39">
        <w:fldChar w:fldCharType="separate"/>
      </w:r>
      <w:r w:rsidR="008E157A">
        <w:t>6.1.1</w:t>
      </w:r>
      <w:r w:rsidR="008E2E39">
        <w:fldChar w:fldCharType="end"/>
      </w:r>
      <w:r w:rsidRPr="007F44F9">
        <w:t>.</w:t>
      </w:r>
    </w:p>
    <w:p w14:paraId="2C5E07B1" w14:textId="77777777" w:rsidR="007A775B" w:rsidRPr="00EA3603" w:rsidRDefault="007A775B" w:rsidP="008E2E39">
      <w:pPr>
        <w:pStyle w:val="Heading1"/>
      </w:pPr>
      <w:bookmarkStart w:id="8" w:name="_Toc472421169"/>
      <w:r w:rsidRPr="00EA3603">
        <w:t>Office Stationery</w:t>
      </w:r>
      <w:bookmarkEnd w:id="8"/>
    </w:p>
    <w:p w14:paraId="49B8A019" w14:textId="77777777" w:rsidR="007A775B" w:rsidRPr="00EA3603" w:rsidRDefault="007A775B" w:rsidP="004968C4">
      <w:pPr>
        <w:pStyle w:val="Heading2"/>
      </w:pPr>
      <w:r w:rsidRPr="00EA3603">
        <w:t>Receive Stationery</w:t>
      </w:r>
    </w:p>
    <w:p w14:paraId="7475E314" w14:textId="56EC6EEF" w:rsidR="007A775B" w:rsidRPr="00F76E26" w:rsidRDefault="007A775B" w:rsidP="003C1D00">
      <w:pPr>
        <w:pStyle w:val="Heading3"/>
      </w:pPr>
      <w:r w:rsidRPr="00F76E26">
        <w:t xml:space="preserve">The </w:t>
      </w:r>
      <w:r w:rsidR="001E6F16">
        <w:t>Contractor shall</w:t>
      </w:r>
      <w:r w:rsidRPr="00F76E26">
        <w:t xml:space="preserve"> receive stationery </w:t>
      </w:r>
      <w:r w:rsidR="008E157A" w:rsidRPr="00F76E26">
        <w:t>deliveries</w:t>
      </w:r>
      <w:r w:rsidR="00811016">
        <w:t xml:space="preserve"> and sign for receipt</w:t>
      </w:r>
      <w:r w:rsidR="008E157A">
        <w:t>.</w:t>
      </w:r>
    </w:p>
    <w:p w14:paraId="25CC2CE5" w14:textId="4768AE26" w:rsidR="007A775B" w:rsidRPr="00F76E26" w:rsidRDefault="007A775B" w:rsidP="003C1D00">
      <w:pPr>
        <w:pStyle w:val="Heading3"/>
      </w:pPr>
      <w:r w:rsidRPr="00F76E26">
        <w:t xml:space="preserve">The </w:t>
      </w:r>
      <w:r w:rsidR="001E6F16">
        <w:t>Contractor shall</w:t>
      </w:r>
      <w:r w:rsidRPr="00F76E26">
        <w:t xml:space="preserve"> ensure that the stationery delivered matches the details of the delivery note.</w:t>
      </w:r>
    </w:p>
    <w:p w14:paraId="3640F367" w14:textId="15EDD427" w:rsidR="007A775B" w:rsidRPr="00F76E26" w:rsidRDefault="007A775B" w:rsidP="003C1D00">
      <w:pPr>
        <w:pStyle w:val="Heading3"/>
      </w:pPr>
      <w:r w:rsidRPr="00F76E26">
        <w:t xml:space="preserve">The </w:t>
      </w:r>
      <w:r w:rsidR="001E6F16">
        <w:t>Contractor shall</w:t>
      </w:r>
      <w:r w:rsidRPr="00F76E26">
        <w:t xml:space="preserve"> sign for receipt of the stationery delivery.</w:t>
      </w:r>
    </w:p>
    <w:p w14:paraId="7F207696" w14:textId="77777777" w:rsidR="007A775B" w:rsidRPr="00EA3603" w:rsidRDefault="007A775B" w:rsidP="004968C4">
      <w:pPr>
        <w:pStyle w:val="Heading2"/>
      </w:pPr>
      <w:r w:rsidRPr="00EA3603">
        <w:t>Sort Stationery</w:t>
      </w:r>
    </w:p>
    <w:p w14:paraId="0D1D7247" w14:textId="227DF4A7" w:rsidR="007A775B" w:rsidRPr="00F76E26" w:rsidRDefault="007A775B" w:rsidP="003C1D00">
      <w:pPr>
        <w:pStyle w:val="Heading3"/>
      </w:pPr>
      <w:r w:rsidRPr="00F76E26">
        <w:t xml:space="preserve">The </w:t>
      </w:r>
      <w:r w:rsidR="001E6F16">
        <w:t>Contractor shall</w:t>
      </w:r>
      <w:r w:rsidRPr="00F76E26">
        <w:t xml:space="preserve"> sort the stationery for delivery to</w:t>
      </w:r>
      <w:r w:rsidR="008E157A">
        <w:t xml:space="preserve"> the Employer’s </w:t>
      </w:r>
      <w:r w:rsidRPr="00F76E26">
        <w:t xml:space="preserve">designated teams or individuals, </w:t>
      </w:r>
      <w:r w:rsidR="008E157A">
        <w:t>as per each Affected Property’s requirements</w:t>
      </w:r>
      <w:r w:rsidRPr="00F76E26">
        <w:t>.</w:t>
      </w:r>
    </w:p>
    <w:p w14:paraId="7F3A7774" w14:textId="77777777" w:rsidR="007A775B" w:rsidRPr="00EA3603" w:rsidRDefault="007A775B" w:rsidP="004968C4">
      <w:pPr>
        <w:pStyle w:val="Heading2"/>
      </w:pPr>
      <w:r w:rsidRPr="00EA3603">
        <w:t>Deliver Stationery</w:t>
      </w:r>
    </w:p>
    <w:p w14:paraId="4DBFFE2B" w14:textId="7B22ABA7" w:rsidR="007A775B" w:rsidRPr="00F76E26" w:rsidRDefault="007A775B" w:rsidP="003C1D00">
      <w:pPr>
        <w:pStyle w:val="Heading3"/>
      </w:pPr>
      <w:r w:rsidRPr="00F76E26">
        <w:t xml:space="preserve">The </w:t>
      </w:r>
      <w:r w:rsidR="001E6F16">
        <w:t>Contractor shall</w:t>
      </w:r>
      <w:r w:rsidRPr="00F76E26">
        <w:t xml:space="preserve"> deliver the stationery to</w:t>
      </w:r>
      <w:r w:rsidR="008E157A">
        <w:t xml:space="preserve"> the Employer’s</w:t>
      </w:r>
      <w:r w:rsidRPr="00F76E26">
        <w:t xml:space="preserve"> designated teams or individuals</w:t>
      </w:r>
      <w:r w:rsidR="008E157A">
        <w:t xml:space="preserve"> as per each Affected Property’s requirements.</w:t>
      </w:r>
    </w:p>
    <w:p w14:paraId="1BBACB2B" w14:textId="77777777" w:rsidR="007A775B" w:rsidRPr="00EA3603" w:rsidRDefault="007A775B" w:rsidP="004968C4">
      <w:pPr>
        <w:pStyle w:val="Heading2"/>
      </w:pPr>
      <w:r w:rsidRPr="00EA3603">
        <w:t>Office Consumables</w:t>
      </w:r>
    </w:p>
    <w:p w14:paraId="6CAF11DF" w14:textId="721923AA" w:rsidR="007A775B" w:rsidRPr="00F76E26" w:rsidRDefault="007A775B" w:rsidP="003C1D00">
      <w:pPr>
        <w:pStyle w:val="Heading3"/>
      </w:pPr>
      <w:r w:rsidRPr="00F76E26">
        <w:t xml:space="preserve">The </w:t>
      </w:r>
      <w:r w:rsidR="001E6F16">
        <w:t>Contractor shall</w:t>
      </w:r>
      <w:r w:rsidRPr="00F76E26">
        <w:t xml:space="preserve"> collect</w:t>
      </w:r>
      <w:r w:rsidR="00811016">
        <w:t xml:space="preserve"> and despatch</w:t>
      </w:r>
      <w:r w:rsidRPr="00F76E26">
        <w:t xml:space="preserve"> office consumables, including printer toners for recycling.</w:t>
      </w:r>
    </w:p>
    <w:p w14:paraId="37180E62" w14:textId="77777777" w:rsidR="007A775B" w:rsidRPr="00EA3603" w:rsidRDefault="007A775B" w:rsidP="004968C4">
      <w:pPr>
        <w:pStyle w:val="Heading2"/>
      </w:pPr>
      <w:r w:rsidRPr="00EA3603">
        <w:t>Porterage</w:t>
      </w:r>
    </w:p>
    <w:p w14:paraId="7CC81098" w14:textId="7C202AD0" w:rsidR="007A775B" w:rsidRPr="00A35389" w:rsidRDefault="007A775B" w:rsidP="003C1D00">
      <w:pPr>
        <w:pStyle w:val="Heading3"/>
      </w:pPr>
      <w:r w:rsidRPr="00A35389">
        <w:t xml:space="preserve">The </w:t>
      </w:r>
      <w:r w:rsidR="008E157A">
        <w:t xml:space="preserve">Contractor shall </w:t>
      </w:r>
      <w:r w:rsidRPr="00A35389">
        <w:t xml:space="preserve">monitor paper stocks for </w:t>
      </w:r>
      <w:r w:rsidR="008E157A">
        <w:t xml:space="preserve">each Affected Property </w:t>
      </w:r>
      <w:r w:rsidRPr="00A35389">
        <w:t>as specified by</w:t>
      </w:r>
      <w:r w:rsidR="008E157A">
        <w:t xml:space="preserve"> the employer</w:t>
      </w:r>
      <w:r w:rsidR="00F56B59">
        <w:t>.</w:t>
      </w:r>
      <w:r w:rsidR="008E157A">
        <w:t xml:space="preserve"> </w:t>
      </w:r>
    </w:p>
    <w:p w14:paraId="650EEA98" w14:textId="7917739B" w:rsidR="007A775B" w:rsidRPr="00A35389" w:rsidRDefault="007A775B" w:rsidP="003C1D00">
      <w:pPr>
        <w:pStyle w:val="Heading3"/>
      </w:pPr>
      <w:r w:rsidRPr="00A35389">
        <w:t xml:space="preserve">The </w:t>
      </w:r>
      <w:r w:rsidR="008E157A">
        <w:t>Contractor shall</w:t>
      </w:r>
      <w:r w:rsidRPr="00A35389">
        <w:t xml:space="preserve"> undertake light porterage duties as and when requested by</w:t>
      </w:r>
      <w:r w:rsidR="008E157A">
        <w:t xml:space="preserve"> the Employer</w:t>
      </w:r>
      <w:r w:rsidRPr="00A35389">
        <w:t xml:space="preserve"> including the delivery of stationery such as copier paper.  </w:t>
      </w:r>
    </w:p>
    <w:p w14:paraId="084AC3A8" w14:textId="77777777" w:rsidR="007A775B" w:rsidRPr="00EA3603" w:rsidRDefault="007A775B" w:rsidP="007A775B">
      <w:pPr>
        <w:pStyle w:val="ListParagraph"/>
        <w:ind w:left="792"/>
        <w:rPr>
          <w:rFonts w:cs="Arial"/>
        </w:rPr>
      </w:pPr>
    </w:p>
    <w:p w14:paraId="3740AFDD" w14:textId="77777777" w:rsidR="007A775B" w:rsidRPr="00EA3603" w:rsidRDefault="007A775B" w:rsidP="004968C4">
      <w:pPr>
        <w:pStyle w:val="Heading1"/>
      </w:pPr>
      <w:bookmarkStart w:id="9" w:name="_Toc472421170"/>
      <w:r w:rsidRPr="00EA3603">
        <w:t>Outbound Post</w:t>
      </w:r>
      <w:bookmarkEnd w:id="9"/>
    </w:p>
    <w:p w14:paraId="030F6B1A" w14:textId="77777777" w:rsidR="007A775B" w:rsidRPr="00EA3603" w:rsidRDefault="007A775B" w:rsidP="004968C4">
      <w:pPr>
        <w:pStyle w:val="Heading2"/>
      </w:pPr>
      <w:r w:rsidRPr="00EA3603">
        <w:t>Outbound Post Collection</w:t>
      </w:r>
    </w:p>
    <w:p w14:paraId="03299E33" w14:textId="0D2A3C68" w:rsidR="007A775B" w:rsidRPr="00F76E26" w:rsidRDefault="00A70148" w:rsidP="003C1D00">
      <w:pPr>
        <w:pStyle w:val="Heading3"/>
      </w:pPr>
      <w:r w:rsidRPr="00F76E26">
        <w:t>The</w:t>
      </w:r>
      <w:r>
        <w:t xml:space="preserve"> </w:t>
      </w:r>
      <w:r w:rsidR="001E6F16">
        <w:t>Contractor shall</w:t>
      </w:r>
      <w:r w:rsidR="007A775B" w:rsidRPr="00F76E26">
        <w:t xml:space="preserve"> collect outbound post for the </w:t>
      </w:r>
      <w:r w:rsidR="008E157A">
        <w:t>p</w:t>
      </w:r>
      <w:r w:rsidR="007A775B">
        <w:t xml:space="preserve">ostal </w:t>
      </w:r>
      <w:r w:rsidR="008E157A">
        <w:t>s</w:t>
      </w:r>
      <w:r w:rsidR="007A775B">
        <w:t>ervice</w:t>
      </w:r>
      <w:r w:rsidR="007A775B" w:rsidRPr="00F76E26">
        <w:t xml:space="preserve"> </w:t>
      </w:r>
      <w:r w:rsidR="00811016">
        <w:t xml:space="preserve">and the CN service </w:t>
      </w:r>
      <w:r w:rsidR="007A775B" w:rsidRPr="00F76E26">
        <w:t xml:space="preserve">from agreed collection points </w:t>
      </w:r>
      <w:r w:rsidR="00842601">
        <w:t>at each Affected Property</w:t>
      </w:r>
      <w:r w:rsidR="007A775B" w:rsidRPr="00F76E26">
        <w:t>.</w:t>
      </w:r>
    </w:p>
    <w:p w14:paraId="1533AF94" w14:textId="13BAFFDE" w:rsidR="007A775B" w:rsidRPr="00F76E26" w:rsidRDefault="007A775B" w:rsidP="003C1D00">
      <w:pPr>
        <w:pStyle w:val="Heading3"/>
      </w:pPr>
      <w:r w:rsidRPr="00F76E26">
        <w:t xml:space="preserve">The </w:t>
      </w:r>
      <w:r w:rsidR="001E6F16">
        <w:t>Contractor shall</w:t>
      </w:r>
      <w:r w:rsidRPr="00F76E26">
        <w:t xml:space="preserve"> undertake the last collection of the day at the latest opportunity, aligned with the </w:t>
      </w:r>
      <w:r w:rsidR="008E157A">
        <w:t>p</w:t>
      </w:r>
      <w:r>
        <w:t xml:space="preserve">ostal </w:t>
      </w:r>
      <w:r w:rsidR="008E157A">
        <w:t>s</w:t>
      </w:r>
      <w:r>
        <w:t>ervice</w:t>
      </w:r>
      <w:r w:rsidRPr="00F76E26">
        <w:t xml:space="preserve"> </w:t>
      </w:r>
      <w:r w:rsidR="00811016">
        <w:t xml:space="preserve">and CN service </w:t>
      </w:r>
      <w:r w:rsidRPr="00F76E26">
        <w:t>collection times</w:t>
      </w:r>
      <w:r w:rsidR="00A70148">
        <w:t xml:space="preserve"> at each Affected Property</w:t>
      </w:r>
      <w:r w:rsidRPr="00F76E26">
        <w:t xml:space="preserve">. </w:t>
      </w:r>
    </w:p>
    <w:p w14:paraId="1BAD56F9" w14:textId="77777777" w:rsidR="007A775B" w:rsidRPr="00EA3603" w:rsidRDefault="007A775B" w:rsidP="004968C4">
      <w:pPr>
        <w:pStyle w:val="Heading2"/>
      </w:pPr>
      <w:r w:rsidRPr="00EA3603">
        <w:t>Outbound Post Weighing</w:t>
      </w:r>
    </w:p>
    <w:p w14:paraId="45A68808" w14:textId="3EE1E726" w:rsidR="007A775B" w:rsidRPr="00F76E26" w:rsidRDefault="007A775B" w:rsidP="003C1D00">
      <w:pPr>
        <w:pStyle w:val="Heading3"/>
      </w:pPr>
      <w:r w:rsidRPr="00F76E26">
        <w:t xml:space="preserve">The </w:t>
      </w:r>
      <w:r w:rsidR="001E6F16">
        <w:t>Contractor shall</w:t>
      </w:r>
      <w:r w:rsidRPr="00F76E26">
        <w:t xml:space="preserve"> weigh outbound items for </w:t>
      </w:r>
      <w:r w:rsidR="00A70148">
        <w:t>first</w:t>
      </w:r>
      <w:r w:rsidRPr="00F76E26">
        <w:t xml:space="preserve"> and </w:t>
      </w:r>
      <w:r w:rsidR="00A70148">
        <w:t xml:space="preserve">second </w:t>
      </w:r>
      <w:r w:rsidRPr="00F76E26">
        <w:t>class</w:t>
      </w:r>
      <w:r w:rsidR="00A70148" w:rsidRPr="00F76E26">
        <w:t>,</w:t>
      </w:r>
      <w:r w:rsidR="00A70148">
        <w:t xml:space="preserve"> signed for, </w:t>
      </w:r>
      <w:r w:rsidRPr="00F76E26">
        <w:t>recorded delivery, special delivery, tracked and international</w:t>
      </w:r>
      <w:r w:rsidR="00A70148">
        <w:t xml:space="preserve"> post</w:t>
      </w:r>
      <w:r w:rsidRPr="00F76E26">
        <w:t>.</w:t>
      </w:r>
    </w:p>
    <w:p w14:paraId="1FA78FE3" w14:textId="77777777" w:rsidR="007A775B" w:rsidRDefault="007A775B" w:rsidP="004968C4">
      <w:pPr>
        <w:pStyle w:val="Heading2"/>
      </w:pPr>
      <w:r w:rsidRPr="00EA3603">
        <w:t>Outbound</w:t>
      </w:r>
      <w:r>
        <w:t xml:space="preserve"> Bags of</w:t>
      </w:r>
      <w:r w:rsidRPr="00EA3603">
        <w:t xml:space="preserve"> Post Labelling</w:t>
      </w:r>
    </w:p>
    <w:p w14:paraId="5F5745B3" w14:textId="07F6932F" w:rsidR="004968C4" w:rsidRPr="004968C4" w:rsidRDefault="007A775B" w:rsidP="003C1D00">
      <w:pPr>
        <w:pStyle w:val="Heading3"/>
        <w:rPr>
          <w:b/>
        </w:rPr>
      </w:pPr>
      <w:r w:rsidRPr="00F76E26">
        <w:t xml:space="preserve">The </w:t>
      </w:r>
      <w:r w:rsidR="001E6F16">
        <w:t>Contractor shall</w:t>
      </w:r>
      <w:r w:rsidRPr="00F76E26">
        <w:t xml:space="preserve"> label outbound post for </w:t>
      </w:r>
      <w:r w:rsidR="00A70148">
        <w:t>first</w:t>
      </w:r>
      <w:r w:rsidRPr="00F76E26">
        <w:t xml:space="preserve"> and </w:t>
      </w:r>
      <w:r w:rsidR="00A70148">
        <w:t>second</w:t>
      </w:r>
      <w:r w:rsidRPr="00F76E26">
        <w:t xml:space="preserve"> class post, recorded delivery, special delivery</w:t>
      </w:r>
      <w:r w:rsidR="00A70148">
        <w:t xml:space="preserve">, tracked and </w:t>
      </w:r>
      <w:r w:rsidRPr="00F76E26">
        <w:t>international post.</w:t>
      </w:r>
    </w:p>
    <w:p w14:paraId="63A7A539" w14:textId="67BFC0B9" w:rsidR="007A775B" w:rsidRPr="00EA3603" w:rsidRDefault="004968C4" w:rsidP="004968C4">
      <w:pPr>
        <w:pStyle w:val="Heading2"/>
      </w:pPr>
      <w:r>
        <w:t>D</w:t>
      </w:r>
      <w:r w:rsidR="007A775B" w:rsidRPr="00EA3603">
        <w:t>ispatch</w:t>
      </w:r>
    </w:p>
    <w:p w14:paraId="422CF41C" w14:textId="19793A02" w:rsidR="007A775B" w:rsidRPr="00F76E26" w:rsidRDefault="007A775B" w:rsidP="003C1D00">
      <w:pPr>
        <w:pStyle w:val="Heading3"/>
      </w:pPr>
      <w:r w:rsidRPr="00F76E26">
        <w:t xml:space="preserve">The </w:t>
      </w:r>
      <w:r w:rsidR="001E6F16">
        <w:t>Contractor shall</w:t>
      </w:r>
      <w:r w:rsidRPr="00F76E26">
        <w:t xml:space="preserve"> ensure that </w:t>
      </w:r>
      <w:r w:rsidR="00A70148">
        <w:t xml:space="preserve">each Affected Property’s </w:t>
      </w:r>
      <w:r w:rsidRPr="00F76E26">
        <w:t xml:space="preserve">outbound post is bagged, </w:t>
      </w:r>
      <w:r>
        <w:t>tied a</w:t>
      </w:r>
      <w:r w:rsidRPr="00F76E26">
        <w:t>nd ready for dispatch from the site when</w:t>
      </w:r>
      <w:r>
        <w:t xml:space="preserve"> </w:t>
      </w:r>
      <w:r w:rsidR="00A70148">
        <w:t xml:space="preserve">the </w:t>
      </w:r>
      <w:r>
        <w:t xml:space="preserve">postal </w:t>
      </w:r>
      <w:r w:rsidR="00A70148">
        <w:t>s</w:t>
      </w:r>
      <w:r>
        <w:t>ervice</w:t>
      </w:r>
      <w:r w:rsidR="00811016">
        <w:t>, or the CN service</w:t>
      </w:r>
      <w:r w:rsidRPr="00F76E26">
        <w:t xml:space="preserve"> arrives to collect.</w:t>
      </w:r>
    </w:p>
    <w:p w14:paraId="44F40213" w14:textId="67BDD369" w:rsidR="007A775B" w:rsidRPr="00F76E26" w:rsidRDefault="007A775B" w:rsidP="003C1D00">
      <w:pPr>
        <w:pStyle w:val="Heading3"/>
      </w:pPr>
      <w:r w:rsidRPr="00F76E26">
        <w:t xml:space="preserve">The </w:t>
      </w:r>
      <w:r w:rsidR="001E6F16">
        <w:t>Contractor shall</w:t>
      </w:r>
      <w:r w:rsidRPr="00F76E26">
        <w:t xml:space="preserve"> ensure that any items identified with an incomplete or unclear address are returned to the originator for correction.</w:t>
      </w:r>
    </w:p>
    <w:p w14:paraId="0A8F4FC0" w14:textId="786459E7" w:rsidR="007A775B" w:rsidRPr="00F76E26" w:rsidRDefault="007A775B" w:rsidP="003C1D00">
      <w:pPr>
        <w:pStyle w:val="Heading3"/>
      </w:pPr>
      <w:r w:rsidRPr="00F76E26">
        <w:t xml:space="preserve">The </w:t>
      </w:r>
      <w:r w:rsidR="001E6F16">
        <w:t>Contractor shall</w:t>
      </w:r>
      <w:r w:rsidRPr="00F76E26">
        <w:t xml:space="preserve"> not physically amend delivery details on any polylope, package or any outbound post. </w:t>
      </w:r>
    </w:p>
    <w:p w14:paraId="2CDFDD1E" w14:textId="77777777" w:rsidR="007A775B" w:rsidRPr="00EA3603" w:rsidRDefault="007A775B" w:rsidP="004968C4">
      <w:pPr>
        <w:pStyle w:val="Heading2"/>
      </w:pPr>
      <w:r>
        <w:t xml:space="preserve">Postal Service </w:t>
      </w:r>
      <w:r w:rsidRPr="00EA3603">
        <w:t>Online Business Account</w:t>
      </w:r>
    </w:p>
    <w:p w14:paraId="68C9DD73" w14:textId="0489CAFA" w:rsidR="007A775B" w:rsidRPr="00F76E26" w:rsidRDefault="007A775B" w:rsidP="003C1D00">
      <w:pPr>
        <w:pStyle w:val="Heading3"/>
      </w:pPr>
      <w:r w:rsidRPr="00F76E26">
        <w:t xml:space="preserve">The </w:t>
      </w:r>
      <w:r w:rsidR="001E6F16">
        <w:t>Contractor shall</w:t>
      </w:r>
      <w:r w:rsidRPr="00F76E26">
        <w:t xml:space="preserve"> have access to </w:t>
      </w:r>
      <w:r w:rsidR="00A70148">
        <w:t>the Employer’s p</w:t>
      </w:r>
      <w:r>
        <w:t xml:space="preserve">ostal </w:t>
      </w:r>
      <w:r w:rsidR="00A70148">
        <w:t>s</w:t>
      </w:r>
      <w:r>
        <w:t>ervice</w:t>
      </w:r>
      <w:r w:rsidR="00A70148">
        <w:t>’s o</w:t>
      </w:r>
      <w:r w:rsidRPr="00F76E26">
        <w:t xml:space="preserve">nline </w:t>
      </w:r>
      <w:r w:rsidR="00A70148">
        <w:t>b</w:t>
      </w:r>
      <w:r w:rsidRPr="00F76E26">
        <w:t xml:space="preserve">usiness </w:t>
      </w:r>
      <w:r w:rsidR="00A70148">
        <w:t>a</w:t>
      </w:r>
      <w:r w:rsidRPr="00F76E26">
        <w:t>ccount (OBA) to input information for</w:t>
      </w:r>
      <w:r>
        <w:t xml:space="preserve"> the</w:t>
      </w:r>
      <w:r w:rsidRPr="00F76E26">
        <w:t xml:space="preserve"> </w:t>
      </w:r>
      <w:r w:rsidR="00A70148">
        <w:t>p</w:t>
      </w:r>
      <w:r>
        <w:t xml:space="preserve">ostal </w:t>
      </w:r>
      <w:r w:rsidR="00A70148">
        <w:t>s</w:t>
      </w:r>
      <w:r>
        <w:t>ervice</w:t>
      </w:r>
      <w:r w:rsidRPr="00F76E26">
        <w:t>.</w:t>
      </w:r>
    </w:p>
    <w:p w14:paraId="223E7260" w14:textId="0ADB33E4" w:rsidR="007A775B" w:rsidRPr="00F76E26" w:rsidRDefault="007A775B" w:rsidP="004968C4">
      <w:pPr>
        <w:pStyle w:val="Heading2"/>
      </w:pPr>
      <w:r w:rsidRPr="00F76E26">
        <w:t xml:space="preserve">The </w:t>
      </w:r>
      <w:r w:rsidR="001E6F16">
        <w:t>Contractor shall</w:t>
      </w:r>
      <w:r w:rsidRPr="00F76E26">
        <w:t xml:space="preserve"> accurately complete the information required for the OBA. </w:t>
      </w:r>
    </w:p>
    <w:p w14:paraId="0974542D" w14:textId="211443BE" w:rsidR="007A775B" w:rsidRDefault="007A775B" w:rsidP="004968C4">
      <w:pPr>
        <w:pStyle w:val="Heading2"/>
      </w:pPr>
      <w:r w:rsidRPr="00ED3E9C">
        <w:t xml:space="preserve">The </w:t>
      </w:r>
      <w:r w:rsidR="001E6F16">
        <w:t>Contractor shall</w:t>
      </w:r>
      <w:r w:rsidRPr="00ED3E9C">
        <w:t xml:space="preserve"> accurately collate and compile </w:t>
      </w:r>
      <w:r w:rsidR="00A70148">
        <w:t>m</w:t>
      </w:r>
      <w:r w:rsidRPr="00ED3E9C">
        <w:t xml:space="preserve">anagement </w:t>
      </w:r>
      <w:r w:rsidR="00A70148">
        <w:t>i</w:t>
      </w:r>
      <w:r w:rsidRPr="00ED3E9C">
        <w:t>nformation</w:t>
      </w:r>
      <w:r w:rsidR="009A0918">
        <w:t xml:space="preserve"> in relation to the performance of the service</w:t>
      </w:r>
      <w:r w:rsidRPr="00ED3E9C">
        <w:t>.</w:t>
      </w:r>
    </w:p>
    <w:p w14:paraId="4C6B0CCC" w14:textId="44F2758C" w:rsidR="007A775B" w:rsidRPr="005E1777" w:rsidRDefault="007A775B" w:rsidP="00E25E6F">
      <w:pPr>
        <w:pStyle w:val="Heading2"/>
        <w:numPr>
          <w:ilvl w:val="0"/>
          <w:numId w:val="0"/>
        </w:numPr>
        <w:ind w:left="737" w:hanging="737"/>
      </w:pPr>
    </w:p>
    <w:sectPr w:rsidR="007A775B" w:rsidRPr="005E1777" w:rsidSect="00FF4120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709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06D69F" w14:textId="77777777" w:rsidR="00D1652D" w:rsidRPr="00AE4296" w:rsidRDefault="00D1652D" w:rsidP="00AE4296">
      <w:pPr>
        <w:spacing w:after="0" w:line="240" w:lineRule="auto"/>
      </w:pPr>
      <w:r>
        <w:separator/>
      </w:r>
    </w:p>
  </w:endnote>
  <w:endnote w:type="continuationSeparator" w:id="0">
    <w:p w14:paraId="768FBD80" w14:textId="77777777" w:rsidR="00D1652D" w:rsidRPr="00AE4296" w:rsidRDefault="00D1652D" w:rsidP="00AE4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37804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987FFA" w14:textId="77777777" w:rsidR="009A0918" w:rsidRDefault="009A091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58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0726EA4" w14:textId="77777777" w:rsidR="009A0918" w:rsidRPr="00AE4296" w:rsidRDefault="009A0918" w:rsidP="00AE4296">
    <w:pPr>
      <w:pStyle w:val="Footer"/>
      <w:pBdr>
        <w:top w:val="single" w:sz="6" w:space="1" w:color="auto"/>
      </w:pBdr>
      <w:tabs>
        <w:tab w:val="right" w:pos="8647"/>
      </w:tabs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4AB076" w14:textId="77777777" w:rsidR="00D1652D" w:rsidRPr="00AE4296" w:rsidRDefault="00D1652D" w:rsidP="00AE4296">
      <w:pPr>
        <w:spacing w:after="0" w:line="240" w:lineRule="auto"/>
      </w:pPr>
      <w:r>
        <w:separator/>
      </w:r>
    </w:p>
  </w:footnote>
  <w:footnote w:type="continuationSeparator" w:id="0">
    <w:p w14:paraId="578ACEDB" w14:textId="77777777" w:rsidR="00D1652D" w:rsidRPr="00AE4296" w:rsidRDefault="00D1652D" w:rsidP="00AE4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A2AFE" w14:textId="62A19086" w:rsidR="009A0918" w:rsidRDefault="009A091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C8EFF" w14:textId="6B3249D5" w:rsidR="009A0918" w:rsidRDefault="009A091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39B56" w14:textId="666F9B31" w:rsidR="009A0918" w:rsidRDefault="009A091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D"/>
    <w:multiLevelType w:val="singleLevel"/>
    <w:tmpl w:val="FF74B854"/>
    <w:lvl w:ilvl="0">
      <w:start w:val="1"/>
      <w:numFmt w:val="decimal"/>
      <w:pStyle w:val="ListNumber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1">
    <w:nsid w:val="FFFFFF82"/>
    <w:multiLevelType w:val="singleLevel"/>
    <w:tmpl w:val="1F3CAE26"/>
    <w:lvl w:ilvl="0">
      <w:start w:val="1"/>
      <w:numFmt w:val="bullet"/>
      <w:pStyle w:val="ListNumber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795064A"/>
    <w:multiLevelType w:val="multilevel"/>
    <w:tmpl w:val="1332CCD4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3">
    <w:nsid w:val="10E564D3"/>
    <w:multiLevelType w:val="multilevel"/>
    <w:tmpl w:val="A8626CC0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37"/>
        </w:tabs>
        <w:ind w:left="737" w:hanging="737"/>
      </w:pPr>
      <w:rPr>
        <w:rFonts w:cs="Times New Roman" w:hint="default"/>
        <w:caps w:val="0"/>
        <w:sz w:val="22"/>
        <w:szCs w:val="22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37"/>
        </w:tabs>
        <w:ind w:left="737" w:hanging="737"/>
      </w:pPr>
      <w:rPr>
        <w:rFonts w:cs="Times New Roman" w:hint="default"/>
        <w:b w:val="0"/>
        <w:i w:val="0"/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729"/>
        </w:tabs>
        <w:ind w:left="1729" w:hanging="737"/>
      </w:pPr>
      <w:rPr>
        <w:rFonts w:cs="Times New Roman" w:hint="default"/>
        <w:b w:val="0"/>
        <w:caps w:val="0"/>
        <w:sz w:val="22"/>
        <w:szCs w:val="22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637"/>
        </w:tabs>
        <w:ind w:left="2637" w:hanging="794"/>
      </w:pPr>
      <w:rPr>
        <w:rFonts w:cs="Times New Roman" w:hint="default"/>
        <w:b w:val="0"/>
        <w:caps w:val="0"/>
        <w:sz w:val="22"/>
        <w:szCs w:val="22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cs="Times New Roman"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cs="Times New Roman"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cs="Times New Roman"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cs="Times New Roman" w:hint="default"/>
        <w:caps w:val="0"/>
        <w:effect w:val="none"/>
      </w:rPr>
    </w:lvl>
  </w:abstractNum>
  <w:abstractNum w:abstractNumId="4">
    <w:nsid w:val="1C5B0A0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CD72142"/>
    <w:multiLevelType w:val="multilevel"/>
    <w:tmpl w:val="4B9E5754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073"/>
        </w:tabs>
        <w:ind w:left="2073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6">
    <w:nsid w:val="2DEE3963"/>
    <w:multiLevelType w:val="multilevel"/>
    <w:tmpl w:val="80E09FBA"/>
    <w:lvl w:ilvl="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337D7B5F"/>
    <w:multiLevelType w:val="singleLevel"/>
    <w:tmpl w:val="4EFC6FB4"/>
    <w:lvl w:ilvl="0">
      <w:start w:val="1"/>
      <w:numFmt w:val="decimal"/>
      <w:pStyle w:val="AppSub"/>
      <w:lvlText w:val="Appendix %1"/>
      <w:lvlJc w:val="left"/>
      <w:pPr>
        <w:tabs>
          <w:tab w:val="num" w:pos="1440"/>
        </w:tabs>
      </w:pPr>
      <w:rPr>
        <w:rFonts w:ascii="Arial" w:hAnsi="Arial" w:cs="Times New Roman" w:hint="default"/>
        <w:b/>
        <w:i w:val="0"/>
        <w:caps/>
        <w:sz w:val="22"/>
      </w:rPr>
    </w:lvl>
  </w:abstractNum>
  <w:abstractNum w:abstractNumId="8">
    <w:nsid w:val="55612259"/>
    <w:multiLevelType w:val="multilevel"/>
    <w:tmpl w:val="F58A491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56B10179"/>
    <w:multiLevelType w:val="hybridMultilevel"/>
    <w:tmpl w:val="1E1206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CF3086"/>
    <w:multiLevelType w:val="hybridMultilevel"/>
    <w:tmpl w:val="9AC87F0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0EC5A20"/>
    <w:multiLevelType w:val="multilevel"/>
    <w:tmpl w:val="B066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72936E4"/>
    <w:multiLevelType w:val="multilevel"/>
    <w:tmpl w:val="835CEDB0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1353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pStyle w:val="GPSL4numberedclause"/>
      <w:lvlText w:val="(%4)"/>
      <w:lvlJc w:val="left"/>
      <w:pPr>
        <w:ind w:left="2487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lowerRoman"/>
      <w:pStyle w:val="GPSL5numberedclause"/>
      <w:lvlText w:val="(%5)"/>
      <w:lvlJc w:val="left"/>
      <w:pPr>
        <w:ind w:left="108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080" w:hanging="1080"/>
      </w:pPr>
      <w:rPr>
        <w:rFonts w:ascii="Arial" w:eastAsia="Times New Roman" w:hAnsi="Arial" w:cs="Arial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7B747402"/>
    <w:multiLevelType w:val="hybridMultilevel"/>
    <w:tmpl w:val="981E508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C3D03D2"/>
    <w:multiLevelType w:val="multilevel"/>
    <w:tmpl w:val="582AB59A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2"/>
  </w:num>
  <w:num w:numId="5">
    <w:abstractNumId w:val="7"/>
  </w:num>
  <w:num w:numId="6">
    <w:abstractNumId w:val="6"/>
  </w:num>
  <w:num w:numId="7">
    <w:abstractNumId w:val="8"/>
  </w:num>
  <w:num w:numId="8">
    <w:abstractNumId w:val="1"/>
  </w:num>
  <w:num w:numId="9">
    <w:abstractNumId w:val="14"/>
  </w:num>
  <w:num w:numId="10">
    <w:abstractNumId w:val="11"/>
  </w:num>
  <w:num w:numId="11">
    <w:abstractNumId w:val="5"/>
  </w:num>
  <w:num w:numId="12">
    <w:abstractNumId w:val="9"/>
  </w:num>
  <w:num w:numId="13">
    <w:abstractNumId w:val="4"/>
  </w:num>
  <w:num w:numId="14">
    <w:abstractNumId w:val="13"/>
  </w:num>
  <w:num w:numId="15">
    <w:abstractNumId w:val="10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SOCID" w:val="413352"/>
    <w:docVar w:name="BASEPRECID" w:val="17"/>
    <w:docVar w:name="BASEPRECTYPE" w:val="BLANK"/>
    <w:docVar w:name="CLIENTID" w:val="2427"/>
    <w:docVar w:name="COMPANYID" w:val="2122615613"/>
    <w:docVar w:name="DOCID" w:val="3886949"/>
    <w:docVar w:name="DOCIDEX" w:val="8497480"/>
    <w:docVar w:name="EDITION" w:val="FM"/>
    <w:docVar w:name="FILEID" w:val="90994"/>
    <w:docVar w:name="SERIALNO" w:val="11311"/>
    <w:docVar w:name="VERSIONID" w:val="34165cc7-d983-4ddc-bf52-1a12f04693a1"/>
    <w:docVar w:name="VERSIONLABEL" w:val="3"/>
  </w:docVars>
  <w:rsids>
    <w:rsidRoot w:val="00AE4296"/>
    <w:rsid w:val="0000021F"/>
    <w:rsid w:val="000008D5"/>
    <w:rsid w:val="000026E2"/>
    <w:rsid w:val="0000340A"/>
    <w:rsid w:val="00006812"/>
    <w:rsid w:val="00006B3A"/>
    <w:rsid w:val="00012BA4"/>
    <w:rsid w:val="000145D6"/>
    <w:rsid w:val="00016B32"/>
    <w:rsid w:val="000176D3"/>
    <w:rsid w:val="00020246"/>
    <w:rsid w:val="00021907"/>
    <w:rsid w:val="00021F82"/>
    <w:rsid w:val="0002236B"/>
    <w:rsid w:val="00023F9C"/>
    <w:rsid w:val="000246B1"/>
    <w:rsid w:val="000253ED"/>
    <w:rsid w:val="000259C5"/>
    <w:rsid w:val="0003026B"/>
    <w:rsid w:val="0003047B"/>
    <w:rsid w:val="0003051A"/>
    <w:rsid w:val="00031675"/>
    <w:rsid w:val="000320B8"/>
    <w:rsid w:val="000325C5"/>
    <w:rsid w:val="00034906"/>
    <w:rsid w:val="00034EF7"/>
    <w:rsid w:val="00035A40"/>
    <w:rsid w:val="00037E5A"/>
    <w:rsid w:val="00043343"/>
    <w:rsid w:val="00043B85"/>
    <w:rsid w:val="000465C7"/>
    <w:rsid w:val="00046AD0"/>
    <w:rsid w:val="000500B2"/>
    <w:rsid w:val="00050DE3"/>
    <w:rsid w:val="000517A9"/>
    <w:rsid w:val="0005313A"/>
    <w:rsid w:val="00055A74"/>
    <w:rsid w:val="0006038F"/>
    <w:rsid w:val="000630CF"/>
    <w:rsid w:val="000660A0"/>
    <w:rsid w:val="00066723"/>
    <w:rsid w:val="00066DD2"/>
    <w:rsid w:val="00072824"/>
    <w:rsid w:val="0007482B"/>
    <w:rsid w:val="000749A8"/>
    <w:rsid w:val="00077E3E"/>
    <w:rsid w:val="00081C9D"/>
    <w:rsid w:val="00082A30"/>
    <w:rsid w:val="00084450"/>
    <w:rsid w:val="0009178C"/>
    <w:rsid w:val="00093456"/>
    <w:rsid w:val="000959D8"/>
    <w:rsid w:val="00096E54"/>
    <w:rsid w:val="0009706E"/>
    <w:rsid w:val="000971B1"/>
    <w:rsid w:val="00097AE7"/>
    <w:rsid w:val="00097D52"/>
    <w:rsid w:val="000A0CE0"/>
    <w:rsid w:val="000A1547"/>
    <w:rsid w:val="000A2719"/>
    <w:rsid w:val="000A5FAA"/>
    <w:rsid w:val="000B4461"/>
    <w:rsid w:val="000B5713"/>
    <w:rsid w:val="000B67F6"/>
    <w:rsid w:val="000B791D"/>
    <w:rsid w:val="000C064F"/>
    <w:rsid w:val="000C1B19"/>
    <w:rsid w:val="000C48E0"/>
    <w:rsid w:val="000C5BE1"/>
    <w:rsid w:val="000C6660"/>
    <w:rsid w:val="000D1DAE"/>
    <w:rsid w:val="000D23F5"/>
    <w:rsid w:val="000D38A9"/>
    <w:rsid w:val="000D51C0"/>
    <w:rsid w:val="000E00DE"/>
    <w:rsid w:val="000E076D"/>
    <w:rsid w:val="000E2AF2"/>
    <w:rsid w:val="000E419B"/>
    <w:rsid w:val="000F2497"/>
    <w:rsid w:val="000F3512"/>
    <w:rsid w:val="000F4E25"/>
    <w:rsid w:val="000F60A4"/>
    <w:rsid w:val="000F7FA8"/>
    <w:rsid w:val="00105860"/>
    <w:rsid w:val="001079A9"/>
    <w:rsid w:val="00113965"/>
    <w:rsid w:val="00121312"/>
    <w:rsid w:val="0012140E"/>
    <w:rsid w:val="00121F66"/>
    <w:rsid w:val="0012248D"/>
    <w:rsid w:val="00123A04"/>
    <w:rsid w:val="001248FB"/>
    <w:rsid w:val="00124F31"/>
    <w:rsid w:val="001265E0"/>
    <w:rsid w:val="0012662F"/>
    <w:rsid w:val="00127076"/>
    <w:rsid w:val="00127B82"/>
    <w:rsid w:val="00130287"/>
    <w:rsid w:val="00132FA7"/>
    <w:rsid w:val="001337AC"/>
    <w:rsid w:val="00133E6A"/>
    <w:rsid w:val="00133F18"/>
    <w:rsid w:val="00134121"/>
    <w:rsid w:val="00134BB6"/>
    <w:rsid w:val="00135EAB"/>
    <w:rsid w:val="00140F50"/>
    <w:rsid w:val="001433E5"/>
    <w:rsid w:val="00144CB3"/>
    <w:rsid w:val="001505AF"/>
    <w:rsid w:val="00150CA2"/>
    <w:rsid w:val="00151F49"/>
    <w:rsid w:val="00153540"/>
    <w:rsid w:val="00155B09"/>
    <w:rsid w:val="001577A9"/>
    <w:rsid w:val="00157EEC"/>
    <w:rsid w:val="00162CA2"/>
    <w:rsid w:val="00163D9E"/>
    <w:rsid w:val="00170624"/>
    <w:rsid w:val="00171307"/>
    <w:rsid w:val="0017168D"/>
    <w:rsid w:val="00173E35"/>
    <w:rsid w:val="0017437A"/>
    <w:rsid w:val="001770F4"/>
    <w:rsid w:val="00184911"/>
    <w:rsid w:val="00185DB7"/>
    <w:rsid w:val="001876E1"/>
    <w:rsid w:val="00187832"/>
    <w:rsid w:val="00190F47"/>
    <w:rsid w:val="001941A3"/>
    <w:rsid w:val="00196735"/>
    <w:rsid w:val="00197A49"/>
    <w:rsid w:val="00197D6A"/>
    <w:rsid w:val="001A1A82"/>
    <w:rsid w:val="001B7260"/>
    <w:rsid w:val="001C3A06"/>
    <w:rsid w:val="001C43F5"/>
    <w:rsid w:val="001C4E8B"/>
    <w:rsid w:val="001C5403"/>
    <w:rsid w:val="001C550D"/>
    <w:rsid w:val="001C58DA"/>
    <w:rsid w:val="001C5C60"/>
    <w:rsid w:val="001D02FB"/>
    <w:rsid w:val="001D04F6"/>
    <w:rsid w:val="001D0D3A"/>
    <w:rsid w:val="001D562C"/>
    <w:rsid w:val="001D6004"/>
    <w:rsid w:val="001D726E"/>
    <w:rsid w:val="001E0907"/>
    <w:rsid w:val="001E5767"/>
    <w:rsid w:val="001E6F16"/>
    <w:rsid w:val="001E6F80"/>
    <w:rsid w:val="001F365E"/>
    <w:rsid w:val="001F418D"/>
    <w:rsid w:val="001F5BB8"/>
    <w:rsid w:val="001F7E37"/>
    <w:rsid w:val="0020219D"/>
    <w:rsid w:val="002070E3"/>
    <w:rsid w:val="002138FB"/>
    <w:rsid w:val="00214032"/>
    <w:rsid w:val="0021440A"/>
    <w:rsid w:val="00215D3C"/>
    <w:rsid w:val="00217D3A"/>
    <w:rsid w:val="00220D54"/>
    <w:rsid w:val="002217BF"/>
    <w:rsid w:val="002248FC"/>
    <w:rsid w:val="00224DE1"/>
    <w:rsid w:val="00226EA9"/>
    <w:rsid w:val="002276A5"/>
    <w:rsid w:val="00230905"/>
    <w:rsid w:val="00230B59"/>
    <w:rsid w:val="00232109"/>
    <w:rsid w:val="00233046"/>
    <w:rsid w:val="00235297"/>
    <w:rsid w:val="002406DD"/>
    <w:rsid w:val="00243D16"/>
    <w:rsid w:val="00247FD2"/>
    <w:rsid w:val="00250840"/>
    <w:rsid w:val="00251AE6"/>
    <w:rsid w:val="002529E3"/>
    <w:rsid w:val="00253661"/>
    <w:rsid w:val="0025638E"/>
    <w:rsid w:val="00256FEE"/>
    <w:rsid w:val="002571B0"/>
    <w:rsid w:val="00257B08"/>
    <w:rsid w:val="00264647"/>
    <w:rsid w:val="00264BF9"/>
    <w:rsid w:val="00265B98"/>
    <w:rsid w:val="0028092A"/>
    <w:rsid w:val="0028377D"/>
    <w:rsid w:val="00283A98"/>
    <w:rsid w:val="0028436A"/>
    <w:rsid w:val="00294F5B"/>
    <w:rsid w:val="0029671C"/>
    <w:rsid w:val="00297732"/>
    <w:rsid w:val="002A2319"/>
    <w:rsid w:val="002A2FA8"/>
    <w:rsid w:val="002A33C5"/>
    <w:rsid w:val="002A376B"/>
    <w:rsid w:val="002A399A"/>
    <w:rsid w:val="002A5089"/>
    <w:rsid w:val="002A6C07"/>
    <w:rsid w:val="002B0EA4"/>
    <w:rsid w:val="002B1699"/>
    <w:rsid w:val="002B5323"/>
    <w:rsid w:val="002B5FE7"/>
    <w:rsid w:val="002B63F7"/>
    <w:rsid w:val="002C36F2"/>
    <w:rsid w:val="002C3F3C"/>
    <w:rsid w:val="002C428A"/>
    <w:rsid w:val="002C5440"/>
    <w:rsid w:val="002C6622"/>
    <w:rsid w:val="002C6DE6"/>
    <w:rsid w:val="002C792F"/>
    <w:rsid w:val="002D0C28"/>
    <w:rsid w:val="002D26D3"/>
    <w:rsid w:val="002D656A"/>
    <w:rsid w:val="002D6E23"/>
    <w:rsid w:val="002D76E7"/>
    <w:rsid w:val="002D78BE"/>
    <w:rsid w:val="002E4D80"/>
    <w:rsid w:val="002E55A9"/>
    <w:rsid w:val="002E761B"/>
    <w:rsid w:val="002F1819"/>
    <w:rsid w:val="002F6B94"/>
    <w:rsid w:val="00301DB7"/>
    <w:rsid w:val="00301FCD"/>
    <w:rsid w:val="0030656D"/>
    <w:rsid w:val="003068ED"/>
    <w:rsid w:val="003101AC"/>
    <w:rsid w:val="003114D3"/>
    <w:rsid w:val="00311B65"/>
    <w:rsid w:val="003152DF"/>
    <w:rsid w:val="003168E0"/>
    <w:rsid w:val="003214FD"/>
    <w:rsid w:val="0032342F"/>
    <w:rsid w:val="00334BB4"/>
    <w:rsid w:val="003353C6"/>
    <w:rsid w:val="00337AEA"/>
    <w:rsid w:val="003416AA"/>
    <w:rsid w:val="00342366"/>
    <w:rsid w:val="00343880"/>
    <w:rsid w:val="00346612"/>
    <w:rsid w:val="00347829"/>
    <w:rsid w:val="0035030C"/>
    <w:rsid w:val="00353A83"/>
    <w:rsid w:val="003563EF"/>
    <w:rsid w:val="00356B21"/>
    <w:rsid w:val="00357C18"/>
    <w:rsid w:val="00365ED9"/>
    <w:rsid w:val="00366733"/>
    <w:rsid w:val="00367888"/>
    <w:rsid w:val="003678E4"/>
    <w:rsid w:val="003779B9"/>
    <w:rsid w:val="00380D32"/>
    <w:rsid w:val="00382E69"/>
    <w:rsid w:val="003977F0"/>
    <w:rsid w:val="003979E5"/>
    <w:rsid w:val="003A1FE5"/>
    <w:rsid w:val="003A363C"/>
    <w:rsid w:val="003A39E9"/>
    <w:rsid w:val="003A4F69"/>
    <w:rsid w:val="003A6481"/>
    <w:rsid w:val="003B59D1"/>
    <w:rsid w:val="003B6A1E"/>
    <w:rsid w:val="003B6B8F"/>
    <w:rsid w:val="003C1814"/>
    <w:rsid w:val="003C198B"/>
    <w:rsid w:val="003C1D00"/>
    <w:rsid w:val="003C239A"/>
    <w:rsid w:val="003D0406"/>
    <w:rsid w:val="003D0E16"/>
    <w:rsid w:val="003D181B"/>
    <w:rsid w:val="003D5C7A"/>
    <w:rsid w:val="003D69CB"/>
    <w:rsid w:val="003D69FD"/>
    <w:rsid w:val="003E20C7"/>
    <w:rsid w:val="003E53D6"/>
    <w:rsid w:val="003E5571"/>
    <w:rsid w:val="003E55C5"/>
    <w:rsid w:val="003E62D8"/>
    <w:rsid w:val="003E63D9"/>
    <w:rsid w:val="003F0310"/>
    <w:rsid w:val="003F10B0"/>
    <w:rsid w:val="003F3828"/>
    <w:rsid w:val="003F43A0"/>
    <w:rsid w:val="003F7D7F"/>
    <w:rsid w:val="00404273"/>
    <w:rsid w:val="0040462C"/>
    <w:rsid w:val="004050D0"/>
    <w:rsid w:val="00405EFE"/>
    <w:rsid w:val="00412306"/>
    <w:rsid w:val="00413877"/>
    <w:rsid w:val="00416B5C"/>
    <w:rsid w:val="004173D9"/>
    <w:rsid w:val="0042242A"/>
    <w:rsid w:val="00424DC1"/>
    <w:rsid w:val="00425CE5"/>
    <w:rsid w:val="004275D2"/>
    <w:rsid w:val="00430901"/>
    <w:rsid w:val="0043091F"/>
    <w:rsid w:val="00432F43"/>
    <w:rsid w:val="00437F0A"/>
    <w:rsid w:val="004460F6"/>
    <w:rsid w:val="0044617C"/>
    <w:rsid w:val="004465DC"/>
    <w:rsid w:val="00446A2A"/>
    <w:rsid w:val="00447A66"/>
    <w:rsid w:val="0045014B"/>
    <w:rsid w:val="00451231"/>
    <w:rsid w:val="004547B7"/>
    <w:rsid w:val="00454EB4"/>
    <w:rsid w:val="00455152"/>
    <w:rsid w:val="0045631A"/>
    <w:rsid w:val="004607C4"/>
    <w:rsid w:val="004610E2"/>
    <w:rsid w:val="00461495"/>
    <w:rsid w:val="00461AB1"/>
    <w:rsid w:val="00463BFA"/>
    <w:rsid w:val="00467739"/>
    <w:rsid w:val="004701B1"/>
    <w:rsid w:val="00471972"/>
    <w:rsid w:val="00471A69"/>
    <w:rsid w:val="00471FFF"/>
    <w:rsid w:val="00472987"/>
    <w:rsid w:val="00474073"/>
    <w:rsid w:val="00476BB8"/>
    <w:rsid w:val="00485A7F"/>
    <w:rsid w:val="0049137A"/>
    <w:rsid w:val="004939D8"/>
    <w:rsid w:val="00495614"/>
    <w:rsid w:val="004968C4"/>
    <w:rsid w:val="00496F8A"/>
    <w:rsid w:val="004A21FA"/>
    <w:rsid w:val="004A52DA"/>
    <w:rsid w:val="004A660D"/>
    <w:rsid w:val="004B0186"/>
    <w:rsid w:val="004B65DD"/>
    <w:rsid w:val="004C2211"/>
    <w:rsid w:val="004C7EDC"/>
    <w:rsid w:val="004C7FB0"/>
    <w:rsid w:val="004D233A"/>
    <w:rsid w:val="004D5AC7"/>
    <w:rsid w:val="004E042A"/>
    <w:rsid w:val="004E0AF7"/>
    <w:rsid w:val="004E1986"/>
    <w:rsid w:val="004E4D87"/>
    <w:rsid w:val="004F0B31"/>
    <w:rsid w:val="004F0CF3"/>
    <w:rsid w:val="004F4B7B"/>
    <w:rsid w:val="004F4FD6"/>
    <w:rsid w:val="004F6612"/>
    <w:rsid w:val="004F6975"/>
    <w:rsid w:val="004F7E11"/>
    <w:rsid w:val="00500E85"/>
    <w:rsid w:val="00501102"/>
    <w:rsid w:val="005028BA"/>
    <w:rsid w:val="00507268"/>
    <w:rsid w:val="00510182"/>
    <w:rsid w:val="00515997"/>
    <w:rsid w:val="00515C2A"/>
    <w:rsid w:val="005163B1"/>
    <w:rsid w:val="005201DC"/>
    <w:rsid w:val="005236AC"/>
    <w:rsid w:val="005259B7"/>
    <w:rsid w:val="005277E8"/>
    <w:rsid w:val="00532837"/>
    <w:rsid w:val="00533EA1"/>
    <w:rsid w:val="0053409B"/>
    <w:rsid w:val="00540E6E"/>
    <w:rsid w:val="00541444"/>
    <w:rsid w:val="00542232"/>
    <w:rsid w:val="00542822"/>
    <w:rsid w:val="00545A8E"/>
    <w:rsid w:val="00550034"/>
    <w:rsid w:val="00552EF3"/>
    <w:rsid w:val="005530F0"/>
    <w:rsid w:val="005537CA"/>
    <w:rsid w:val="00553B42"/>
    <w:rsid w:val="00556F3C"/>
    <w:rsid w:val="0055771A"/>
    <w:rsid w:val="005606CC"/>
    <w:rsid w:val="00560A75"/>
    <w:rsid w:val="00566477"/>
    <w:rsid w:val="005667A5"/>
    <w:rsid w:val="00566900"/>
    <w:rsid w:val="00566C83"/>
    <w:rsid w:val="00567026"/>
    <w:rsid w:val="00567167"/>
    <w:rsid w:val="005708DE"/>
    <w:rsid w:val="005710D9"/>
    <w:rsid w:val="00572248"/>
    <w:rsid w:val="0057679E"/>
    <w:rsid w:val="00576C62"/>
    <w:rsid w:val="00576F30"/>
    <w:rsid w:val="005771B5"/>
    <w:rsid w:val="005777E7"/>
    <w:rsid w:val="005803C3"/>
    <w:rsid w:val="00580FF4"/>
    <w:rsid w:val="0058734C"/>
    <w:rsid w:val="0059472F"/>
    <w:rsid w:val="005953C4"/>
    <w:rsid w:val="005960B4"/>
    <w:rsid w:val="005A328B"/>
    <w:rsid w:val="005A3D4E"/>
    <w:rsid w:val="005A4A89"/>
    <w:rsid w:val="005B545B"/>
    <w:rsid w:val="005B6703"/>
    <w:rsid w:val="005B7B95"/>
    <w:rsid w:val="005C21CE"/>
    <w:rsid w:val="005C21E5"/>
    <w:rsid w:val="005C32AF"/>
    <w:rsid w:val="005C4E58"/>
    <w:rsid w:val="005C599F"/>
    <w:rsid w:val="005D097F"/>
    <w:rsid w:val="005D1097"/>
    <w:rsid w:val="005D1A78"/>
    <w:rsid w:val="005D2846"/>
    <w:rsid w:val="005D37F1"/>
    <w:rsid w:val="005D5133"/>
    <w:rsid w:val="005D5601"/>
    <w:rsid w:val="005D6B57"/>
    <w:rsid w:val="005D78C9"/>
    <w:rsid w:val="005E1777"/>
    <w:rsid w:val="005E65C3"/>
    <w:rsid w:val="005E6A50"/>
    <w:rsid w:val="005E7976"/>
    <w:rsid w:val="005F1771"/>
    <w:rsid w:val="005F1782"/>
    <w:rsid w:val="005F1AB6"/>
    <w:rsid w:val="00600D48"/>
    <w:rsid w:val="0060164E"/>
    <w:rsid w:val="00606C1C"/>
    <w:rsid w:val="006072A1"/>
    <w:rsid w:val="006073D7"/>
    <w:rsid w:val="006110D7"/>
    <w:rsid w:val="0061531A"/>
    <w:rsid w:val="00620AEB"/>
    <w:rsid w:val="00621648"/>
    <w:rsid w:val="006237AE"/>
    <w:rsid w:val="00624B0F"/>
    <w:rsid w:val="006261CF"/>
    <w:rsid w:val="00627948"/>
    <w:rsid w:val="006331D2"/>
    <w:rsid w:val="00633D3A"/>
    <w:rsid w:val="006344E8"/>
    <w:rsid w:val="00635633"/>
    <w:rsid w:val="00635BAC"/>
    <w:rsid w:val="00637B41"/>
    <w:rsid w:val="006461C3"/>
    <w:rsid w:val="00646B25"/>
    <w:rsid w:val="00646C04"/>
    <w:rsid w:val="0065305A"/>
    <w:rsid w:val="00653B85"/>
    <w:rsid w:val="00654083"/>
    <w:rsid w:val="006550F3"/>
    <w:rsid w:val="00656194"/>
    <w:rsid w:val="006607CA"/>
    <w:rsid w:val="006622C6"/>
    <w:rsid w:val="00664D40"/>
    <w:rsid w:val="0067104A"/>
    <w:rsid w:val="00676CD2"/>
    <w:rsid w:val="0068347E"/>
    <w:rsid w:val="00684775"/>
    <w:rsid w:val="006859B2"/>
    <w:rsid w:val="00686172"/>
    <w:rsid w:val="00691A63"/>
    <w:rsid w:val="00691B80"/>
    <w:rsid w:val="00692D19"/>
    <w:rsid w:val="006A0429"/>
    <w:rsid w:val="006A1F15"/>
    <w:rsid w:val="006A4125"/>
    <w:rsid w:val="006A4829"/>
    <w:rsid w:val="006A6938"/>
    <w:rsid w:val="006A6A63"/>
    <w:rsid w:val="006A77BD"/>
    <w:rsid w:val="006B2642"/>
    <w:rsid w:val="006B310F"/>
    <w:rsid w:val="006B5712"/>
    <w:rsid w:val="006B7098"/>
    <w:rsid w:val="006C04EB"/>
    <w:rsid w:val="006C49C1"/>
    <w:rsid w:val="006D1BBF"/>
    <w:rsid w:val="006D35A5"/>
    <w:rsid w:val="006E36BA"/>
    <w:rsid w:val="006E7F17"/>
    <w:rsid w:val="006F1877"/>
    <w:rsid w:val="006F18B9"/>
    <w:rsid w:val="006F1911"/>
    <w:rsid w:val="006F226C"/>
    <w:rsid w:val="006F2DA3"/>
    <w:rsid w:val="006F3843"/>
    <w:rsid w:val="00701269"/>
    <w:rsid w:val="0070149F"/>
    <w:rsid w:val="00703821"/>
    <w:rsid w:val="00703E8A"/>
    <w:rsid w:val="00705FD1"/>
    <w:rsid w:val="00706CC1"/>
    <w:rsid w:val="00712978"/>
    <w:rsid w:val="00716C56"/>
    <w:rsid w:val="00721018"/>
    <w:rsid w:val="00722098"/>
    <w:rsid w:val="007237F7"/>
    <w:rsid w:val="007256EE"/>
    <w:rsid w:val="00727574"/>
    <w:rsid w:val="00731E6A"/>
    <w:rsid w:val="00732B49"/>
    <w:rsid w:val="00735026"/>
    <w:rsid w:val="00735416"/>
    <w:rsid w:val="00735B24"/>
    <w:rsid w:val="00736128"/>
    <w:rsid w:val="00742CA6"/>
    <w:rsid w:val="00742D60"/>
    <w:rsid w:val="00743B4C"/>
    <w:rsid w:val="0074685E"/>
    <w:rsid w:val="007468FE"/>
    <w:rsid w:val="00746C63"/>
    <w:rsid w:val="00746FF9"/>
    <w:rsid w:val="007509B8"/>
    <w:rsid w:val="007519C6"/>
    <w:rsid w:val="00751D58"/>
    <w:rsid w:val="0075233A"/>
    <w:rsid w:val="0075244E"/>
    <w:rsid w:val="007566DA"/>
    <w:rsid w:val="00760427"/>
    <w:rsid w:val="00762AFF"/>
    <w:rsid w:val="00763AB5"/>
    <w:rsid w:val="00764A7E"/>
    <w:rsid w:val="00770580"/>
    <w:rsid w:val="007740C8"/>
    <w:rsid w:val="007760DC"/>
    <w:rsid w:val="007766A8"/>
    <w:rsid w:val="00780634"/>
    <w:rsid w:val="0078757D"/>
    <w:rsid w:val="007875C4"/>
    <w:rsid w:val="00787F59"/>
    <w:rsid w:val="007941EF"/>
    <w:rsid w:val="00794D03"/>
    <w:rsid w:val="00795A17"/>
    <w:rsid w:val="007A2271"/>
    <w:rsid w:val="007A441B"/>
    <w:rsid w:val="007A6596"/>
    <w:rsid w:val="007A6920"/>
    <w:rsid w:val="007A6D79"/>
    <w:rsid w:val="007A7147"/>
    <w:rsid w:val="007A775B"/>
    <w:rsid w:val="007B3287"/>
    <w:rsid w:val="007B7F18"/>
    <w:rsid w:val="007C0B22"/>
    <w:rsid w:val="007C19E7"/>
    <w:rsid w:val="007C2F50"/>
    <w:rsid w:val="007C3476"/>
    <w:rsid w:val="007C3F94"/>
    <w:rsid w:val="007D01B6"/>
    <w:rsid w:val="007D1441"/>
    <w:rsid w:val="007D5959"/>
    <w:rsid w:val="007D6A4F"/>
    <w:rsid w:val="007D6AB9"/>
    <w:rsid w:val="007E2AF9"/>
    <w:rsid w:val="007E43A7"/>
    <w:rsid w:val="007E4738"/>
    <w:rsid w:val="007E719F"/>
    <w:rsid w:val="00802E68"/>
    <w:rsid w:val="00804C05"/>
    <w:rsid w:val="00804F6E"/>
    <w:rsid w:val="00806DCB"/>
    <w:rsid w:val="00807181"/>
    <w:rsid w:val="00811016"/>
    <w:rsid w:val="008119FE"/>
    <w:rsid w:val="00815D9C"/>
    <w:rsid w:val="008160C5"/>
    <w:rsid w:val="00816615"/>
    <w:rsid w:val="008178A3"/>
    <w:rsid w:val="00820FB0"/>
    <w:rsid w:val="00822613"/>
    <w:rsid w:val="00826506"/>
    <w:rsid w:val="0083070D"/>
    <w:rsid w:val="0083360C"/>
    <w:rsid w:val="00835ABD"/>
    <w:rsid w:val="0083744C"/>
    <w:rsid w:val="008405F4"/>
    <w:rsid w:val="00841242"/>
    <w:rsid w:val="00842601"/>
    <w:rsid w:val="00843E9F"/>
    <w:rsid w:val="00844940"/>
    <w:rsid w:val="0085050D"/>
    <w:rsid w:val="0085077A"/>
    <w:rsid w:val="008525E9"/>
    <w:rsid w:val="00852713"/>
    <w:rsid w:val="0085371C"/>
    <w:rsid w:val="0085394B"/>
    <w:rsid w:val="0085461F"/>
    <w:rsid w:val="00856B3D"/>
    <w:rsid w:val="00864089"/>
    <w:rsid w:val="008645EA"/>
    <w:rsid w:val="008657D3"/>
    <w:rsid w:val="00871ACE"/>
    <w:rsid w:val="008731D2"/>
    <w:rsid w:val="0087606B"/>
    <w:rsid w:val="00881856"/>
    <w:rsid w:val="00882A1D"/>
    <w:rsid w:val="00884A97"/>
    <w:rsid w:val="0089022F"/>
    <w:rsid w:val="00890F4A"/>
    <w:rsid w:val="00891F0B"/>
    <w:rsid w:val="00892B29"/>
    <w:rsid w:val="008932AF"/>
    <w:rsid w:val="00893337"/>
    <w:rsid w:val="0089535B"/>
    <w:rsid w:val="00895DA2"/>
    <w:rsid w:val="008A08F4"/>
    <w:rsid w:val="008A13F9"/>
    <w:rsid w:val="008A15D0"/>
    <w:rsid w:val="008A18A2"/>
    <w:rsid w:val="008A6F8A"/>
    <w:rsid w:val="008A757F"/>
    <w:rsid w:val="008B00D0"/>
    <w:rsid w:val="008B1FF7"/>
    <w:rsid w:val="008B4929"/>
    <w:rsid w:val="008B4940"/>
    <w:rsid w:val="008B4E47"/>
    <w:rsid w:val="008B552B"/>
    <w:rsid w:val="008B5E8A"/>
    <w:rsid w:val="008B644E"/>
    <w:rsid w:val="008B7340"/>
    <w:rsid w:val="008C27F8"/>
    <w:rsid w:val="008C41E6"/>
    <w:rsid w:val="008D55AA"/>
    <w:rsid w:val="008D612E"/>
    <w:rsid w:val="008D6941"/>
    <w:rsid w:val="008D7C7D"/>
    <w:rsid w:val="008E157A"/>
    <w:rsid w:val="008E2E39"/>
    <w:rsid w:val="008E30CF"/>
    <w:rsid w:val="008E3BE5"/>
    <w:rsid w:val="008E463E"/>
    <w:rsid w:val="008F1E48"/>
    <w:rsid w:val="008F52C9"/>
    <w:rsid w:val="008F5A7D"/>
    <w:rsid w:val="008F6B9E"/>
    <w:rsid w:val="008F7A47"/>
    <w:rsid w:val="00901DF4"/>
    <w:rsid w:val="0090214F"/>
    <w:rsid w:val="00905966"/>
    <w:rsid w:val="00907699"/>
    <w:rsid w:val="00911950"/>
    <w:rsid w:val="00911C22"/>
    <w:rsid w:val="0091350D"/>
    <w:rsid w:val="00914B5F"/>
    <w:rsid w:val="00914B8C"/>
    <w:rsid w:val="00915772"/>
    <w:rsid w:val="00920BE3"/>
    <w:rsid w:val="00921355"/>
    <w:rsid w:val="00922F4F"/>
    <w:rsid w:val="00924689"/>
    <w:rsid w:val="00925F9E"/>
    <w:rsid w:val="009311C7"/>
    <w:rsid w:val="00941DA2"/>
    <w:rsid w:val="009522B5"/>
    <w:rsid w:val="0095363F"/>
    <w:rsid w:val="00954763"/>
    <w:rsid w:val="00955445"/>
    <w:rsid w:val="00957790"/>
    <w:rsid w:val="0096229D"/>
    <w:rsid w:val="00967FFB"/>
    <w:rsid w:val="00973BC4"/>
    <w:rsid w:val="0097577A"/>
    <w:rsid w:val="00980AE3"/>
    <w:rsid w:val="0098284A"/>
    <w:rsid w:val="00983B56"/>
    <w:rsid w:val="009862E7"/>
    <w:rsid w:val="00990F0A"/>
    <w:rsid w:val="00993099"/>
    <w:rsid w:val="009A0918"/>
    <w:rsid w:val="009A136F"/>
    <w:rsid w:val="009A1C1A"/>
    <w:rsid w:val="009A1F71"/>
    <w:rsid w:val="009A484F"/>
    <w:rsid w:val="009A565E"/>
    <w:rsid w:val="009A6C64"/>
    <w:rsid w:val="009A78BE"/>
    <w:rsid w:val="009A7EDB"/>
    <w:rsid w:val="009B09FC"/>
    <w:rsid w:val="009B1438"/>
    <w:rsid w:val="009B1781"/>
    <w:rsid w:val="009B3FCD"/>
    <w:rsid w:val="009B5FC0"/>
    <w:rsid w:val="009C78D9"/>
    <w:rsid w:val="009C7984"/>
    <w:rsid w:val="009C7B18"/>
    <w:rsid w:val="009D30A4"/>
    <w:rsid w:val="009D30E5"/>
    <w:rsid w:val="009D3B50"/>
    <w:rsid w:val="009D588D"/>
    <w:rsid w:val="009D7103"/>
    <w:rsid w:val="009E09C9"/>
    <w:rsid w:val="009E187A"/>
    <w:rsid w:val="009E34E9"/>
    <w:rsid w:val="009E6709"/>
    <w:rsid w:val="009F3A3B"/>
    <w:rsid w:val="009F6330"/>
    <w:rsid w:val="00A005CF"/>
    <w:rsid w:val="00A02B15"/>
    <w:rsid w:val="00A037CD"/>
    <w:rsid w:val="00A0537D"/>
    <w:rsid w:val="00A06FDF"/>
    <w:rsid w:val="00A0768C"/>
    <w:rsid w:val="00A104A9"/>
    <w:rsid w:val="00A118FC"/>
    <w:rsid w:val="00A12710"/>
    <w:rsid w:val="00A13554"/>
    <w:rsid w:val="00A138C8"/>
    <w:rsid w:val="00A13F3B"/>
    <w:rsid w:val="00A14B8A"/>
    <w:rsid w:val="00A14C34"/>
    <w:rsid w:val="00A15595"/>
    <w:rsid w:val="00A16F1D"/>
    <w:rsid w:val="00A2048D"/>
    <w:rsid w:val="00A204CB"/>
    <w:rsid w:val="00A20589"/>
    <w:rsid w:val="00A223A0"/>
    <w:rsid w:val="00A22D37"/>
    <w:rsid w:val="00A230BA"/>
    <w:rsid w:val="00A2465A"/>
    <w:rsid w:val="00A24C1A"/>
    <w:rsid w:val="00A27C88"/>
    <w:rsid w:val="00A30D33"/>
    <w:rsid w:val="00A30F9D"/>
    <w:rsid w:val="00A326A6"/>
    <w:rsid w:val="00A340DD"/>
    <w:rsid w:val="00A3450A"/>
    <w:rsid w:val="00A35B54"/>
    <w:rsid w:val="00A35B77"/>
    <w:rsid w:val="00A36367"/>
    <w:rsid w:val="00A42E45"/>
    <w:rsid w:val="00A44CE4"/>
    <w:rsid w:val="00A46816"/>
    <w:rsid w:val="00A64E16"/>
    <w:rsid w:val="00A6607E"/>
    <w:rsid w:val="00A66BBE"/>
    <w:rsid w:val="00A70148"/>
    <w:rsid w:val="00A72FCB"/>
    <w:rsid w:val="00A73460"/>
    <w:rsid w:val="00A82726"/>
    <w:rsid w:val="00A83E29"/>
    <w:rsid w:val="00A85B4D"/>
    <w:rsid w:val="00A85B8C"/>
    <w:rsid w:val="00A86AC7"/>
    <w:rsid w:val="00A87F4D"/>
    <w:rsid w:val="00A900BD"/>
    <w:rsid w:val="00A9103F"/>
    <w:rsid w:val="00A9212A"/>
    <w:rsid w:val="00A94867"/>
    <w:rsid w:val="00AA26F8"/>
    <w:rsid w:val="00AA5FE5"/>
    <w:rsid w:val="00AA6DA7"/>
    <w:rsid w:val="00AB18AB"/>
    <w:rsid w:val="00AB6352"/>
    <w:rsid w:val="00AB6FB6"/>
    <w:rsid w:val="00AD111D"/>
    <w:rsid w:val="00AD1997"/>
    <w:rsid w:val="00AD398B"/>
    <w:rsid w:val="00AD5441"/>
    <w:rsid w:val="00AD7488"/>
    <w:rsid w:val="00AE00B1"/>
    <w:rsid w:val="00AE0703"/>
    <w:rsid w:val="00AE2043"/>
    <w:rsid w:val="00AE276A"/>
    <w:rsid w:val="00AE4296"/>
    <w:rsid w:val="00AE7805"/>
    <w:rsid w:val="00AF0C4A"/>
    <w:rsid w:val="00AF2BC0"/>
    <w:rsid w:val="00AF3320"/>
    <w:rsid w:val="00AF3AD4"/>
    <w:rsid w:val="00AF5C3B"/>
    <w:rsid w:val="00AF7D06"/>
    <w:rsid w:val="00B0580C"/>
    <w:rsid w:val="00B06E6A"/>
    <w:rsid w:val="00B21C39"/>
    <w:rsid w:val="00B232AE"/>
    <w:rsid w:val="00B24446"/>
    <w:rsid w:val="00B2524D"/>
    <w:rsid w:val="00B253B2"/>
    <w:rsid w:val="00B30744"/>
    <w:rsid w:val="00B324B7"/>
    <w:rsid w:val="00B329D1"/>
    <w:rsid w:val="00B36461"/>
    <w:rsid w:val="00B37A3D"/>
    <w:rsid w:val="00B40F93"/>
    <w:rsid w:val="00B45F5F"/>
    <w:rsid w:val="00B508A9"/>
    <w:rsid w:val="00B52737"/>
    <w:rsid w:val="00B55BE0"/>
    <w:rsid w:val="00B60F63"/>
    <w:rsid w:val="00B630A5"/>
    <w:rsid w:val="00B633CD"/>
    <w:rsid w:val="00B63957"/>
    <w:rsid w:val="00B67DD1"/>
    <w:rsid w:val="00B71515"/>
    <w:rsid w:val="00B7406A"/>
    <w:rsid w:val="00B74193"/>
    <w:rsid w:val="00B74E4E"/>
    <w:rsid w:val="00B75469"/>
    <w:rsid w:val="00B756CB"/>
    <w:rsid w:val="00B75B6C"/>
    <w:rsid w:val="00B76F65"/>
    <w:rsid w:val="00B80344"/>
    <w:rsid w:val="00B80A94"/>
    <w:rsid w:val="00B8106A"/>
    <w:rsid w:val="00B82464"/>
    <w:rsid w:val="00B85043"/>
    <w:rsid w:val="00B923B9"/>
    <w:rsid w:val="00B96956"/>
    <w:rsid w:val="00BA0C42"/>
    <w:rsid w:val="00BA19AC"/>
    <w:rsid w:val="00BB060C"/>
    <w:rsid w:val="00BB7972"/>
    <w:rsid w:val="00BC7637"/>
    <w:rsid w:val="00BD0848"/>
    <w:rsid w:val="00BD1495"/>
    <w:rsid w:val="00BD151C"/>
    <w:rsid w:val="00BD1FB3"/>
    <w:rsid w:val="00BD3DEB"/>
    <w:rsid w:val="00BD5CD8"/>
    <w:rsid w:val="00BE07CF"/>
    <w:rsid w:val="00BE0A6D"/>
    <w:rsid w:val="00BE4C87"/>
    <w:rsid w:val="00BE4D8D"/>
    <w:rsid w:val="00BE5678"/>
    <w:rsid w:val="00BE6C8B"/>
    <w:rsid w:val="00BE7A7A"/>
    <w:rsid w:val="00BE7BED"/>
    <w:rsid w:val="00BF2293"/>
    <w:rsid w:val="00BF2CFB"/>
    <w:rsid w:val="00BF31A6"/>
    <w:rsid w:val="00BF5429"/>
    <w:rsid w:val="00BF6A7B"/>
    <w:rsid w:val="00BF7AC3"/>
    <w:rsid w:val="00C04F25"/>
    <w:rsid w:val="00C04F32"/>
    <w:rsid w:val="00C057DD"/>
    <w:rsid w:val="00C067B8"/>
    <w:rsid w:val="00C07885"/>
    <w:rsid w:val="00C13502"/>
    <w:rsid w:val="00C13C0C"/>
    <w:rsid w:val="00C14E2B"/>
    <w:rsid w:val="00C157FE"/>
    <w:rsid w:val="00C1750C"/>
    <w:rsid w:val="00C226CF"/>
    <w:rsid w:val="00C33E80"/>
    <w:rsid w:val="00C34834"/>
    <w:rsid w:val="00C34A76"/>
    <w:rsid w:val="00C40D06"/>
    <w:rsid w:val="00C40D11"/>
    <w:rsid w:val="00C433C6"/>
    <w:rsid w:val="00C44560"/>
    <w:rsid w:val="00C44653"/>
    <w:rsid w:val="00C46106"/>
    <w:rsid w:val="00C4709C"/>
    <w:rsid w:val="00C50851"/>
    <w:rsid w:val="00C52276"/>
    <w:rsid w:val="00C571B5"/>
    <w:rsid w:val="00C57281"/>
    <w:rsid w:val="00C60097"/>
    <w:rsid w:val="00C65A4C"/>
    <w:rsid w:val="00C65D8F"/>
    <w:rsid w:val="00C67EDD"/>
    <w:rsid w:val="00C70BD8"/>
    <w:rsid w:val="00C7103F"/>
    <w:rsid w:val="00C7372D"/>
    <w:rsid w:val="00C73F1E"/>
    <w:rsid w:val="00C760DD"/>
    <w:rsid w:val="00C76D3B"/>
    <w:rsid w:val="00C81811"/>
    <w:rsid w:val="00C82F02"/>
    <w:rsid w:val="00C8420E"/>
    <w:rsid w:val="00C849D0"/>
    <w:rsid w:val="00C8609B"/>
    <w:rsid w:val="00C86A33"/>
    <w:rsid w:val="00C86BD9"/>
    <w:rsid w:val="00C9017A"/>
    <w:rsid w:val="00C93B7D"/>
    <w:rsid w:val="00C942DA"/>
    <w:rsid w:val="00C97DC7"/>
    <w:rsid w:val="00CA1EAE"/>
    <w:rsid w:val="00CA476A"/>
    <w:rsid w:val="00CA731E"/>
    <w:rsid w:val="00CB5F86"/>
    <w:rsid w:val="00CB6BD6"/>
    <w:rsid w:val="00CC3B19"/>
    <w:rsid w:val="00CC4A74"/>
    <w:rsid w:val="00CC4B94"/>
    <w:rsid w:val="00CC70C4"/>
    <w:rsid w:val="00CC7676"/>
    <w:rsid w:val="00CD14A5"/>
    <w:rsid w:val="00CD2B31"/>
    <w:rsid w:val="00CE0DD4"/>
    <w:rsid w:val="00CE0F8E"/>
    <w:rsid w:val="00CE136E"/>
    <w:rsid w:val="00CE1DBD"/>
    <w:rsid w:val="00CE6719"/>
    <w:rsid w:val="00CF120A"/>
    <w:rsid w:val="00CF283E"/>
    <w:rsid w:val="00CF2A6B"/>
    <w:rsid w:val="00CF50D3"/>
    <w:rsid w:val="00CF77C0"/>
    <w:rsid w:val="00D006F8"/>
    <w:rsid w:val="00D00D01"/>
    <w:rsid w:val="00D02453"/>
    <w:rsid w:val="00D07192"/>
    <w:rsid w:val="00D112DA"/>
    <w:rsid w:val="00D129DB"/>
    <w:rsid w:val="00D12DED"/>
    <w:rsid w:val="00D14005"/>
    <w:rsid w:val="00D1652D"/>
    <w:rsid w:val="00D176B8"/>
    <w:rsid w:val="00D17F9F"/>
    <w:rsid w:val="00D22697"/>
    <w:rsid w:val="00D22EF6"/>
    <w:rsid w:val="00D256C3"/>
    <w:rsid w:val="00D26E6F"/>
    <w:rsid w:val="00D31D2B"/>
    <w:rsid w:val="00D3257E"/>
    <w:rsid w:val="00D332A8"/>
    <w:rsid w:val="00D36DC7"/>
    <w:rsid w:val="00D40236"/>
    <w:rsid w:val="00D410F3"/>
    <w:rsid w:val="00D43081"/>
    <w:rsid w:val="00D45483"/>
    <w:rsid w:val="00D45F6B"/>
    <w:rsid w:val="00D501AF"/>
    <w:rsid w:val="00D501F4"/>
    <w:rsid w:val="00D50619"/>
    <w:rsid w:val="00D52D6D"/>
    <w:rsid w:val="00D53C55"/>
    <w:rsid w:val="00D54960"/>
    <w:rsid w:val="00D5499D"/>
    <w:rsid w:val="00D55649"/>
    <w:rsid w:val="00D55BBA"/>
    <w:rsid w:val="00D6071F"/>
    <w:rsid w:val="00D60A68"/>
    <w:rsid w:val="00D62A87"/>
    <w:rsid w:val="00D647C3"/>
    <w:rsid w:val="00D65636"/>
    <w:rsid w:val="00D66239"/>
    <w:rsid w:val="00D74274"/>
    <w:rsid w:val="00D76C40"/>
    <w:rsid w:val="00D76EE3"/>
    <w:rsid w:val="00D82113"/>
    <w:rsid w:val="00D82A97"/>
    <w:rsid w:val="00D84804"/>
    <w:rsid w:val="00D85C32"/>
    <w:rsid w:val="00D9161C"/>
    <w:rsid w:val="00D92404"/>
    <w:rsid w:val="00D939BA"/>
    <w:rsid w:val="00D9409D"/>
    <w:rsid w:val="00D94C34"/>
    <w:rsid w:val="00DA2AF5"/>
    <w:rsid w:val="00DA2C44"/>
    <w:rsid w:val="00DA2F25"/>
    <w:rsid w:val="00DA5685"/>
    <w:rsid w:val="00DB0528"/>
    <w:rsid w:val="00DB0FA4"/>
    <w:rsid w:val="00DB246F"/>
    <w:rsid w:val="00DB3EC8"/>
    <w:rsid w:val="00DB5A80"/>
    <w:rsid w:val="00DB6CF6"/>
    <w:rsid w:val="00DB6EAF"/>
    <w:rsid w:val="00DC7E60"/>
    <w:rsid w:val="00DD17D1"/>
    <w:rsid w:val="00DD182B"/>
    <w:rsid w:val="00DD3C23"/>
    <w:rsid w:val="00DE0640"/>
    <w:rsid w:val="00DE49C1"/>
    <w:rsid w:val="00DE6386"/>
    <w:rsid w:val="00DE76CE"/>
    <w:rsid w:val="00DF2F92"/>
    <w:rsid w:val="00DF37D3"/>
    <w:rsid w:val="00E01232"/>
    <w:rsid w:val="00E013F0"/>
    <w:rsid w:val="00E0341E"/>
    <w:rsid w:val="00E1235A"/>
    <w:rsid w:val="00E12962"/>
    <w:rsid w:val="00E15B08"/>
    <w:rsid w:val="00E15E0B"/>
    <w:rsid w:val="00E221B6"/>
    <w:rsid w:val="00E2268E"/>
    <w:rsid w:val="00E22D56"/>
    <w:rsid w:val="00E24D66"/>
    <w:rsid w:val="00E25E6F"/>
    <w:rsid w:val="00E25E92"/>
    <w:rsid w:val="00E25FFB"/>
    <w:rsid w:val="00E32125"/>
    <w:rsid w:val="00E33F81"/>
    <w:rsid w:val="00E3485F"/>
    <w:rsid w:val="00E3612F"/>
    <w:rsid w:val="00E37732"/>
    <w:rsid w:val="00E37F98"/>
    <w:rsid w:val="00E403F4"/>
    <w:rsid w:val="00E413F3"/>
    <w:rsid w:val="00E414F6"/>
    <w:rsid w:val="00E4319A"/>
    <w:rsid w:val="00E50241"/>
    <w:rsid w:val="00E51B89"/>
    <w:rsid w:val="00E52742"/>
    <w:rsid w:val="00E53DAE"/>
    <w:rsid w:val="00E558FB"/>
    <w:rsid w:val="00E57B81"/>
    <w:rsid w:val="00E57C29"/>
    <w:rsid w:val="00E57D29"/>
    <w:rsid w:val="00E6661C"/>
    <w:rsid w:val="00E670AB"/>
    <w:rsid w:val="00E6720E"/>
    <w:rsid w:val="00E7015C"/>
    <w:rsid w:val="00E718D6"/>
    <w:rsid w:val="00E84401"/>
    <w:rsid w:val="00E87097"/>
    <w:rsid w:val="00E96CFF"/>
    <w:rsid w:val="00EA2C5C"/>
    <w:rsid w:val="00EA2D31"/>
    <w:rsid w:val="00EA7C79"/>
    <w:rsid w:val="00EB3A98"/>
    <w:rsid w:val="00EB428B"/>
    <w:rsid w:val="00EB45FC"/>
    <w:rsid w:val="00EC238C"/>
    <w:rsid w:val="00EC3DFE"/>
    <w:rsid w:val="00EC3E78"/>
    <w:rsid w:val="00EC66ED"/>
    <w:rsid w:val="00EC7103"/>
    <w:rsid w:val="00ED0BC8"/>
    <w:rsid w:val="00ED380A"/>
    <w:rsid w:val="00ED4D5D"/>
    <w:rsid w:val="00ED7447"/>
    <w:rsid w:val="00ED7F8C"/>
    <w:rsid w:val="00EE18B5"/>
    <w:rsid w:val="00EE5AFC"/>
    <w:rsid w:val="00EE61FE"/>
    <w:rsid w:val="00EF230B"/>
    <w:rsid w:val="00EF5C13"/>
    <w:rsid w:val="00EF68A9"/>
    <w:rsid w:val="00EF7EA8"/>
    <w:rsid w:val="00F023BB"/>
    <w:rsid w:val="00F06003"/>
    <w:rsid w:val="00F074A5"/>
    <w:rsid w:val="00F075B1"/>
    <w:rsid w:val="00F107F3"/>
    <w:rsid w:val="00F10DF6"/>
    <w:rsid w:val="00F11923"/>
    <w:rsid w:val="00F15349"/>
    <w:rsid w:val="00F16EBE"/>
    <w:rsid w:val="00F2051B"/>
    <w:rsid w:val="00F20CC9"/>
    <w:rsid w:val="00F22517"/>
    <w:rsid w:val="00F22EB2"/>
    <w:rsid w:val="00F248F5"/>
    <w:rsid w:val="00F24DB9"/>
    <w:rsid w:val="00F25BFF"/>
    <w:rsid w:val="00F27E99"/>
    <w:rsid w:val="00F304EF"/>
    <w:rsid w:val="00F30896"/>
    <w:rsid w:val="00F30A6B"/>
    <w:rsid w:val="00F34F19"/>
    <w:rsid w:val="00F40764"/>
    <w:rsid w:val="00F40C10"/>
    <w:rsid w:val="00F43183"/>
    <w:rsid w:val="00F449EB"/>
    <w:rsid w:val="00F46D15"/>
    <w:rsid w:val="00F47D9C"/>
    <w:rsid w:val="00F51593"/>
    <w:rsid w:val="00F5576C"/>
    <w:rsid w:val="00F56B59"/>
    <w:rsid w:val="00F63DE9"/>
    <w:rsid w:val="00F65A6A"/>
    <w:rsid w:val="00F67A2A"/>
    <w:rsid w:val="00F7345F"/>
    <w:rsid w:val="00F74C33"/>
    <w:rsid w:val="00F75D6B"/>
    <w:rsid w:val="00F77337"/>
    <w:rsid w:val="00F83061"/>
    <w:rsid w:val="00F83947"/>
    <w:rsid w:val="00F8635B"/>
    <w:rsid w:val="00F87E68"/>
    <w:rsid w:val="00F927D3"/>
    <w:rsid w:val="00F940F5"/>
    <w:rsid w:val="00F95D57"/>
    <w:rsid w:val="00F9778F"/>
    <w:rsid w:val="00F97FCA"/>
    <w:rsid w:val="00FA5E6D"/>
    <w:rsid w:val="00FA7E24"/>
    <w:rsid w:val="00FB4CF2"/>
    <w:rsid w:val="00FB5E8C"/>
    <w:rsid w:val="00FB62AD"/>
    <w:rsid w:val="00FB7C61"/>
    <w:rsid w:val="00FC305F"/>
    <w:rsid w:val="00FC7CDB"/>
    <w:rsid w:val="00FD0F6C"/>
    <w:rsid w:val="00FD1216"/>
    <w:rsid w:val="00FD54FA"/>
    <w:rsid w:val="00FD6B47"/>
    <w:rsid w:val="00FE070B"/>
    <w:rsid w:val="00FE19F1"/>
    <w:rsid w:val="00FE24C6"/>
    <w:rsid w:val="00FE3FA1"/>
    <w:rsid w:val="00FE65F4"/>
    <w:rsid w:val="00FF4120"/>
    <w:rsid w:val="00FF7820"/>
    <w:rsid w:val="00FF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AE397CB"/>
  <w15:docId w15:val="{E5E0647E-DE73-43DF-978B-2BE52F62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1D00"/>
  </w:style>
  <w:style w:type="paragraph" w:styleId="Heading1">
    <w:name w:val="heading 1"/>
    <w:aliases w:val="Se,Paragraph,MPS Standard Heading 1,PA Chapter,h1,numbered indent 1,ni1,Section,Numbered - 1,Heading.CAPS,H1,A MAJOR/BOLD,Schedheading,Heading 1(Report Only),h1 chapter heading,Section Heading,Attribute Heading 1,Roman 14 B Heading,1st level,2"/>
    <w:basedOn w:val="Normal"/>
    <w:link w:val="Heading1Char"/>
    <w:qFormat/>
    <w:rsid w:val="00AE4296"/>
    <w:pPr>
      <w:keepNext/>
      <w:numPr>
        <w:numId w:val="3"/>
      </w:numPr>
      <w:tabs>
        <w:tab w:val="left" w:pos="851"/>
      </w:tabs>
      <w:adjustRightInd w:val="0"/>
      <w:spacing w:after="120" w:line="240" w:lineRule="auto"/>
      <w:jc w:val="both"/>
      <w:outlineLvl w:val="0"/>
    </w:pPr>
    <w:rPr>
      <w:rFonts w:ascii="Arial" w:eastAsia="STZhongsong" w:hAnsi="Arial" w:cs="Times New Roman"/>
      <w:b/>
      <w:caps/>
      <w:sz w:val="20"/>
      <w:szCs w:val="20"/>
      <w:lang w:eastAsia="zh-CN"/>
    </w:rPr>
  </w:style>
  <w:style w:type="paragraph" w:styleId="Heading2">
    <w:name w:val="heading 2"/>
    <w:aliases w:val="Reset numbering,Major heading,KJL:1st Level,PARA2,S Heading,S Heading 2,h2,Numbered - 2,1.1.1 heading,m,Body Text (Reset numbering),H2,TF-Overskrit 2,h2 main heading,2m,h 2,B Sub/Bold,B Sub/Bold1,B Sub/Bold2,B Sub/Bold11,h2 main heading1,L2,Ma"/>
    <w:basedOn w:val="Normal"/>
    <w:link w:val="Heading2Char"/>
    <w:autoRedefine/>
    <w:qFormat/>
    <w:rsid w:val="004968C4"/>
    <w:pPr>
      <w:numPr>
        <w:ilvl w:val="1"/>
        <w:numId w:val="3"/>
      </w:numPr>
      <w:tabs>
        <w:tab w:val="left" w:pos="851"/>
      </w:tabs>
      <w:adjustRightInd w:val="0"/>
      <w:spacing w:after="120" w:line="240" w:lineRule="auto"/>
      <w:jc w:val="both"/>
      <w:outlineLvl w:val="1"/>
    </w:pPr>
    <w:rPr>
      <w:rFonts w:ascii="Arial" w:eastAsia="STZhongsong" w:hAnsi="Arial" w:cs="Times New Roman"/>
      <w:szCs w:val="20"/>
      <w:lang w:eastAsia="zh-CN"/>
    </w:rPr>
  </w:style>
  <w:style w:type="paragraph" w:styleId="Heading3">
    <w:name w:val="heading 3"/>
    <w:aliases w:val="h3,heading3,heading3+,3,Numbered para,Minor,Level 1 - 1,Level 2.1,Oscar Faber 3,H3,Numbered - 3,HeadC,h31,h32,h33,Level 1 - 2,C Sub-Sub/Italic,h3 sub heading,Head 31,Head 32,C Sub-Sub/Italic1,h3 sub heading1,3m,GPH Heading 3,Sub-section,H31,L3"/>
    <w:basedOn w:val="Normal"/>
    <w:link w:val="Heading3Char"/>
    <w:autoRedefine/>
    <w:qFormat/>
    <w:rsid w:val="003C1D00"/>
    <w:pPr>
      <w:numPr>
        <w:ilvl w:val="2"/>
        <w:numId w:val="3"/>
      </w:numPr>
      <w:tabs>
        <w:tab w:val="left" w:pos="1418"/>
      </w:tabs>
      <w:adjustRightInd w:val="0"/>
      <w:spacing w:after="120" w:line="240" w:lineRule="auto"/>
      <w:jc w:val="both"/>
      <w:outlineLvl w:val="2"/>
    </w:pPr>
    <w:rPr>
      <w:rFonts w:ascii="Arial" w:eastAsia="STZhongsong" w:hAnsi="Arial" w:cs="Times New Roman"/>
      <w:szCs w:val="20"/>
      <w:lang w:eastAsia="zh-CN"/>
    </w:rPr>
  </w:style>
  <w:style w:type="paragraph" w:styleId="Heading4">
    <w:name w:val="heading 4"/>
    <w:aliases w:val="Numbered - 4,Te,(i),Level 2 - a,Sub-Minor,Su,MPS Standard Sub- Sub-Sub Heading,PA Micro Section,n,h4,h4 sub sub heading,D Sub-Sub/Plain,Level 2 - (a),GPH Heading 4,Schedules,Second Level Heading HM,Subhead C,H4,dash,Project table,Propos,14,l4"/>
    <w:basedOn w:val="Normal"/>
    <w:link w:val="Heading4Char"/>
    <w:autoRedefine/>
    <w:qFormat/>
    <w:rsid w:val="0005313A"/>
    <w:pPr>
      <w:numPr>
        <w:ilvl w:val="3"/>
        <w:numId w:val="3"/>
      </w:numPr>
      <w:adjustRightInd w:val="0"/>
      <w:spacing w:after="120" w:line="240" w:lineRule="auto"/>
      <w:jc w:val="both"/>
      <w:outlineLvl w:val="3"/>
    </w:pPr>
    <w:rPr>
      <w:rFonts w:ascii="Arial" w:eastAsia="STZhongsong" w:hAnsi="Arial" w:cs="Times New Roman"/>
      <w:szCs w:val="20"/>
      <w:lang w:eastAsia="zh-CN"/>
    </w:rPr>
  </w:style>
  <w:style w:type="paragraph" w:styleId="Heading5">
    <w:name w:val="heading 5"/>
    <w:aliases w:val="Heading 5(unused),Level 3 - (i),Third Level Heading,h5,Response Type,Response Type1,Response Type2,Response Type3,Response Type4,Response Type5,Response Type6,Response Type7,Appendix A to X,Heading 5   Appendix A to X,H5,Subheading,l5"/>
    <w:basedOn w:val="Normal"/>
    <w:next w:val="Normal"/>
    <w:link w:val="Heading5Char"/>
    <w:unhideWhenUsed/>
    <w:qFormat/>
    <w:rsid w:val="0058734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aliases w:val="Heading 6 (Do Not Use),Heading 6(unused),Legal Level 1.,L1 PIP,Heading 6  Appendix Y &amp; Z,Lev 6,H6 DO NOT USE,Bullet list,PA Appendix,H6,H61,PR14"/>
    <w:basedOn w:val="Normal"/>
    <w:link w:val="Heading6Char"/>
    <w:qFormat/>
    <w:rsid w:val="00F15349"/>
    <w:pPr>
      <w:tabs>
        <w:tab w:val="num" w:pos="4320"/>
      </w:tabs>
      <w:adjustRightInd w:val="0"/>
      <w:spacing w:after="240" w:line="240" w:lineRule="auto"/>
      <w:ind w:left="4320" w:hanging="720"/>
      <w:jc w:val="both"/>
      <w:outlineLvl w:val="5"/>
    </w:pPr>
    <w:rPr>
      <w:rFonts w:ascii="Arial" w:eastAsia="STZhongsong" w:hAnsi="Arial" w:cs="Times New Roman"/>
      <w:sz w:val="20"/>
      <w:szCs w:val="20"/>
      <w:lang w:eastAsia="zh-CN"/>
    </w:rPr>
  </w:style>
  <w:style w:type="paragraph" w:styleId="Heading7">
    <w:name w:val="heading 7"/>
    <w:aliases w:val="Heading 7 (Do Not Use),Heading 7(unused),Legal Level 1.1.,L2 PIP,Lev 7,H7DO NOT USE,PA Appendix Major"/>
    <w:basedOn w:val="Normal"/>
    <w:link w:val="Heading7Char"/>
    <w:qFormat/>
    <w:rsid w:val="00F15349"/>
    <w:pPr>
      <w:tabs>
        <w:tab w:val="num" w:pos="5040"/>
      </w:tabs>
      <w:adjustRightInd w:val="0"/>
      <w:spacing w:after="240" w:line="240" w:lineRule="auto"/>
      <w:ind w:left="5040" w:hanging="720"/>
      <w:jc w:val="both"/>
      <w:outlineLvl w:val="6"/>
    </w:pPr>
    <w:rPr>
      <w:rFonts w:ascii="Arial" w:eastAsia="STZhongsong" w:hAnsi="Arial" w:cs="Times New Roman"/>
      <w:sz w:val="20"/>
      <w:szCs w:val="20"/>
      <w:lang w:eastAsia="zh-CN"/>
    </w:rPr>
  </w:style>
  <w:style w:type="paragraph" w:styleId="Heading8">
    <w:name w:val="heading 8"/>
    <w:aliases w:val="Heading 8 (Do Not Use),Legal Level 1.1.1.,Lev 8,h8 DO NOT USE,PA Appendix Minor"/>
    <w:basedOn w:val="Normal"/>
    <w:link w:val="Heading8Char"/>
    <w:qFormat/>
    <w:rsid w:val="00F15349"/>
    <w:pPr>
      <w:tabs>
        <w:tab w:val="num" w:pos="5040"/>
      </w:tabs>
      <w:adjustRightInd w:val="0"/>
      <w:spacing w:after="240" w:line="240" w:lineRule="auto"/>
      <w:ind w:left="5040" w:hanging="720"/>
      <w:jc w:val="both"/>
      <w:outlineLvl w:val="7"/>
    </w:pPr>
    <w:rPr>
      <w:rFonts w:ascii="Arial" w:eastAsia="STZhongsong" w:hAnsi="Arial" w:cs="Times New Roman"/>
      <w:sz w:val="20"/>
      <w:szCs w:val="20"/>
      <w:lang w:eastAsia="zh-CN"/>
    </w:rPr>
  </w:style>
  <w:style w:type="paragraph" w:styleId="Heading9">
    <w:name w:val="heading 9"/>
    <w:aliases w:val="Heading 9 (Do Not Use),Heading 9 (defunct),Legal Level 1.1.1.1.,Lev 9,h9 DO NOT USE,App Heading,Titre 10,App1"/>
    <w:basedOn w:val="Normal"/>
    <w:link w:val="Heading9Char"/>
    <w:qFormat/>
    <w:rsid w:val="00F15349"/>
    <w:pPr>
      <w:tabs>
        <w:tab w:val="num" w:pos="5040"/>
      </w:tabs>
      <w:adjustRightInd w:val="0"/>
      <w:spacing w:after="240" w:line="240" w:lineRule="auto"/>
      <w:ind w:left="5040" w:hanging="720"/>
      <w:jc w:val="both"/>
      <w:outlineLvl w:val="8"/>
    </w:pPr>
    <w:rPr>
      <w:rFonts w:ascii="Arial" w:eastAsia="STZhongsong" w:hAnsi="Arial" w:cs="Times New Roman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rginText">
    <w:name w:val="Margin Text"/>
    <w:basedOn w:val="Normal"/>
    <w:link w:val="MarginTextChar"/>
    <w:uiPriority w:val="99"/>
    <w:rsid w:val="00AE4296"/>
    <w:pPr>
      <w:adjustRightInd w:val="0"/>
      <w:spacing w:before="60" w:after="60" w:line="240" w:lineRule="auto"/>
      <w:jc w:val="both"/>
    </w:pPr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MarginTextChar">
    <w:name w:val="Margin Text Char"/>
    <w:basedOn w:val="DefaultParagraphFont"/>
    <w:link w:val="MarginText"/>
    <w:uiPriority w:val="99"/>
    <w:rsid w:val="00AE4296"/>
    <w:rPr>
      <w:rFonts w:ascii="Arial" w:eastAsia="STZhongsong" w:hAnsi="Arial" w:cs="Times New Roman"/>
      <w:sz w:val="20"/>
      <w:szCs w:val="20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AE42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4296"/>
  </w:style>
  <w:style w:type="paragraph" w:styleId="Footer">
    <w:name w:val="footer"/>
    <w:basedOn w:val="Normal"/>
    <w:link w:val="FooterChar"/>
    <w:uiPriority w:val="99"/>
    <w:unhideWhenUsed/>
    <w:rsid w:val="00AE42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4296"/>
  </w:style>
  <w:style w:type="paragraph" w:styleId="BalloonText">
    <w:name w:val="Balloon Text"/>
    <w:basedOn w:val="Normal"/>
    <w:link w:val="BalloonTextChar"/>
    <w:uiPriority w:val="99"/>
    <w:semiHidden/>
    <w:unhideWhenUsed/>
    <w:rsid w:val="00AE4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29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AE429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AE4296"/>
    <w:rPr>
      <w:rFonts w:ascii="Arial" w:eastAsia="Times New Roman" w:hAnsi="Arial" w:cs="Times New Roman"/>
      <w:sz w:val="20"/>
      <w:szCs w:val="20"/>
    </w:rPr>
  </w:style>
  <w:style w:type="paragraph" w:customStyle="1" w:styleId="bodystrongcentred">
    <w:name w:val="body strong centred"/>
    <w:basedOn w:val="Normal"/>
    <w:uiPriority w:val="99"/>
    <w:rsid w:val="00AE4296"/>
    <w:pPr>
      <w:spacing w:after="120" w:line="240" w:lineRule="auto"/>
      <w:jc w:val="center"/>
    </w:pPr>
    <w:rPr>
      <w:rFonts w:ascii="Arial" w:eastAsia="SimSun" w:hAnsi="Arial" w:cs="Times New Roman"/>
      <w:b/>
      <w:sz w:val="20"/>
    </w:rPr>
  </w:style>
  <w:style w:type="paragraph" w:styleId="TOC1">
    <w:name w:val="toc 1"/>
    <w:uiPriority w:val="39"/>
    <w:rsid w:val="00AE4296"/>
    <w:pPr>
      <w:tabs>
        <w:tab w:val="left" w:pos="720"/>
        <w:tab w:val="right" w:leader="dot" w:pos="9029"/>
      </w:tabs>
      <w:adjustRightInd w:val="0"/>
      <w:spacing w:after="120" w:line="240" w:lineRule="auto"/>
      <w:ind w:left="720" w:hanging="720"/>
    </w:pPr>
    <w:rPr>
      <w:rFonts w:ascii="Arial" w:eastAsia="STZhongsong" w:hAnsi="Arial" w:cs="Times New Roman"/>
      <w:caps/>
      <w:szCs w:val="20"/>
      <w:lang w:eastAsia="zh-CN"/>
    </w:rPr>
  </w:style>
  <w:style w:type="character" w:styleId="Hyperlink">
    <w:name w:val="Hyperlink"/>
    <w:basedOn w:val="DefaultParagraphFont"/>
    <w:uiPriority w:val="99"/>
    <w:rsid w:val="00AE4296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E429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E4296"/>
  </w:style>
  <w:style w:type="character" w:customStyle="1" w:styleId="Heading1Char">
    <w:name w:val="Heading 1 Char"/>
    <w:aliases w:val="Se Char,Paragraph Char,MPS Standard Heading 1 Char,PA Chapter Char,h1 Char,numbered indent 1 Char,ni1 Char,Section Char,Numbered - 1 Char,Heading.CAPS Char,H1 Char,A MAJOR/BOLD Char,Schedheading Char,Heading 1(Report Only) Char,2 Char"/>
    <w:basedOn w:val="DefaultParagraphFont"/>
    <w:link w:val="Heading1"/>
    <w:rsid w:val="00AE4296"/>
    <w:rPr>
      <w:rFonts w:ascii="Arial" w:eastAsia="STZhongsong" w:hAnsi="Arial" w:cs="Times New Roman"/>
      <w:b/>
      <w:caps/>
      <w:sz w:val="20"/>
      <w:szCs w:val="20"/>
      <w:lang w:eastAsia="zh-CN"/>
    </w:rPr>
  </w:style>
  <w:style w:type="character" w:customStyle="1" w:styleId="Heading2Char">
    <w:name w:val="Heading 2 Char"/>
    <w:aliases w:val="Reset numbering Char,Major heading Char,KJL:1st Level Char,PARA2 Char,S Heading Char,S Heading 2 Char,h2 Char,Numbered - 2 Char,1.1.1 heading Char,m Char,Body Text (Reset numbering) Char,H2 Char,TF-Overskrit 2 Char,h2 main heading Char"/>
    <w:basedOn w:val="DefaultParagraphFont"/>
    <w:link w:val="Heading2"/>
    <w:rsid w:val="004968C4"/>
    <w:rPr>
      <w:rFonts w:ascii="Arial" w:eastAsia="STZhongsong" w:hAnsi="Arial" w:cs="Times New Roman"/>
      <w:szCs w:val="20"/>
      <w:lang w:eastAsia="zh-CN"/>
    </w:rPr>
  </w:style>
  <w:style w:type="character" w:customStyle="1" w:styleId="Heading3Char">
    <w:name w:val="Heading 3 Char"/>
    <w:aliases w:val="h3 Char,heading3 Char,heading3+ Char,3 Char,Numbered para Char,Minor Char,Level 1 - 1 Char,Level 2.1 Char,Oscar Faber 3 Char,H3 Char,Numbered - 3 Char,HeadC Char,h31 Char,h32 Char,h33 Char,Level 1 - 2 Char,C Sub-Sub/Italic Char,3m Char"/>
    <w:basedOn w:val="DefaultParagraphFont"/>
    <w:link w:val="Heading3"/>
    <w:rsid w:val="003C1D00"/>
    <w:rPr>
      <w:rFonts w:ascii="Arial" w:eastAsia="STZhongsong" w:hAnsi="Arial" w:cs="Times New Roman"/>
      <w:szCs w:val="20"/>
      <w:lang w:eastAsia="zh-CN"/>
    </w:rPr>
  </w:style>
  <w:style w:type="character" w:customStyle="1" w:styleId="Heading4Char">
    <w:name w:val="Heading 4 Char"/>
    <w:aliases w:val="Numbered - 4 Char,Te Char,(i) Char,Level 2 - a Char,Sub-Minor Char,Su Char,MPS Standard Sub- Sub-Sub Heading Char,PA Micro Section Char,n Char,h4 Char,h4 sub sub heading Char,D Sub-Sub/Plain Char,Level 2 - (a) Char,GPH Heading 4 Char"/>
    <w:basedOn w:val="DefaultParagraphFont"/>
    <w:link w:val="Heading4"/>
    <w:rsid w:val="0005313A"/>
    <w:rPr>
      <w:rFonts w:ascii="Arial" w:eastAsia="STZhongsong" w:hAnsi="Arial" w:cs="Times New Roman"/>
      <w:szCs w:val="20"/>
      <w:lang w:eastAsia="zh-CN"/>
    </w:rPr>
  </w:style>
  <w:style w:type="numbering" w:styleId="111111">
    <w:name w:val="Outline List 2"/>
    <w:basedOn w:val="NoList"/>
    <w:rsid w:val="00AE4296"/>
    <w:pPr>
      <w:numPr>
        <w:numId w:val="1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E429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E4296"/>
  </w:style>
  <w:style w:type="paragraph" w:styleId="ListParagraph">
    <w:name w:val="List Paragraph"/>
    <w:basedOn w:val="Normal"/>
    <w:link w:val="ListParagraphChar"/>
    <w:uiPriority w:val="34"/>
    <w:qFormat/>
    <w:rsid w:val="00706CC1"/>
    <w:pPr>
      <w:spacing w:before="120" w:after="120" w:line="240" w:lineRule="auto"/>
      <w:ind w:left="720"/>
    </w:pPr>
    <w:rPr>
      <w:rFonts w:ascii="Arial" w:eastAsia="Times New Roman" w:hAnsi="Arial" w:cs="Times New Roman"/>
      <w:sz w:val="20"/>
      <w:szCs w:val="24"/>
    </w:rPr>
  </w:style>
  <w:style w:type="character" w:customStyle="1" w:styleId="Heading5Char">
    <w:name w:val="Heading 5 Char"/>
    <w:aliases w:val="Heading 5(unused) Char,Level 3 - (i) Char,Third Level Heading Char,h5 Char,Response Type Char,Response Type1 Char,Response Type2 Char,Response Type3 Char,Response Type4 Char,Response Type5 Char,Response Type6 Char,Response Type7 Char"/>
    <w:basedOn w:val="DefaultParagraphFont"/>
    <w:link w:val="Heading5"/>
    <w:uiPriority w:val="9"/>
    <w:semiHidden/>
    <w:rsid w:val="0058734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8734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8734C"/>
    <w:rPr>
      <w:sz w:val="16"/>
      <w:szCs w:val="16"/>
    </w:rPr>
  </w:style>
  <w:style w:type="table" w:styleId="TableGrid">
    <w:name w:val="Table Grid"/>
    <w:basedOn w:val="TableNormal"/>
    <w:uiPriority w:val="99"/>
    <w:rsid w:val="0058734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2">
    <w:name w:val="toc 2"/>
    <w:basedOn w:val="Normal"/>
    <w:next w:val="Normal"/>
    <w:autoRedefine/>
    <w:uiPriority w:val="39"/>
    <w:unhideWhenUsed/>
    <w:rsid w:val="002E55A9"/>
    <w:pPr>
      <w:overflowPunct w:val="0"/>
      <w:autoSpaceDE w:val="0"/>
      <w:autoSpaceDN w:val="0"/>
      <w:adjustRightInd w:val="0"/>
      <w:spacing w:before="60" w:after="60" w:line="240" w:lineRule="auto"/>
      <w:ind w:left="220" w:hanging="1406"/>
      <w:textAlignment w:val="baseline"/>
    </w:pPr>
    <w:rPr>
      <w:rFonts w:ascii="Arial" w:eastAsia="Times New Roman" w:hAnsi="Arial" w:cs="Arial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405E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5E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5E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5E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5EFE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A2319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ED380A"/>
    <w:pPr>
      <w:spacing w:after="0" w:line="240" w:lineRule="auto"/>
    </w:pPr>
  </w:style>
  <w:style w:type="paragraph" w:styleId="ListNumber">
    <w:name w:val="List Number"/>
    <w:basedOn w:val="Normal"/>
    <w:rsid w:val="0025638E"/>
    <w:pPr>
      <w:numPr>
        <w:numId w:val="2"/>
      </w:numPr>
      <w:spacing w:after="0" w:line="240" w:lineRule="auto"/>
      <w:ind w:left="360"/>
    </w:pPr>
    <w:rPr>
      <w:rFonts w:ascii="Arial" w:eastAsia="SimSun" w:hAnsi="Arial" w:cs="Times New Roman"/>
      <w:szCs w:val="24"/>
      <w:lang w:eastAsia="zh-CN"/>
    </w:rPr>
  </w:style>
  <w:style w:type="paragraph" w:customStyle="1" w:styleId="Default">
    <w:name w:val="Default"/>
    <w:rsid w:val="00BE7A7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6Char">
    <w:name w:val="Heading 6 Char"/>
    <w:aliases w:val="Heading 6 (Do Not Use) Char,Heading 6(unused) Char,Legal Level 1. Char,L1 PIP Char,Heading 6  Appendix Y &amp; Z Char,Lev 6 Char,H6 DO NOT USE Char,Bullet list Char,PA Appendix Char,H6 Char,H61 Char,PR14 Char"/>
    <w:basedOn w:val="DefaultParagraphFont"/>
    <w:link w:val="Heading6"/>
    <w:rsid w:val="00F15349"/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Heading7Char">
    <w:name w:val="Heading 7 Char"/>
    <w:aliases w:val="Heading 7 (Do Not Use) Char,Heading 7(unused) Char,Legal Level 1.1. Char,L2 PIP Char,Lev 7 Char,H7DO NOT USE Char,PA Appendix Major Char"/>
    <w:basedOn w:val="DefaultParagraphFont"/>
    <w:link w:val="Heading7"/>
    <w:rsid w:val="00F15349"/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Heading8Char">
    <w:name w:val="Heading 8 Char"/>
    <w:aliases w:val="Heading 8 (Do Not Use) Char,Legal Level 1.1.1. Char,Lev 8 Char,h8 DO NOT USE Char,PA Appendix Minor Char"/>
    <w:basedOn w:val="DefaultParagraphFont"/>
    <w:link w:val="Heading8"/>
    <w:rsid w:val="00F15349"/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Heading9Char">
    <w:name w:val="Heading 9 Char"/>
    <w:aliases w:val="Heading 9 (Do Not Use) Char,Heading 9 (defunct) Char,Legal Level 1.1.1.1. Char,Lev 9 Char,h9 DO NOT USE Char,App Heading Char,Titre 10 Char,App1 Char"/>
    <w:basedOn w:val="DefaultParagraphFont"/>
    <w:link w:val="Heading9"/>
    <w:rsid w:val="00F15349"/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73F1E"/>
    <w:rPr>
      <w:rFonts w:ascii="Arial" w:eastAsia="Times New Roman" w:hAnsi="Arial" w:cs="Times New Roman"/>
      <w:sz w:val="20"/>
      <w:szCs w:val="24"/>
    </w:rPr>
  </w:style>
  <w:style w:type="paragraph" w:customStyle="1" w:styleId="GPSL1CLAUSEHEADING">
    <w:name w:val="GPS L1 CLAUSE HEADING"/>
    <w:basedOn w:val="Normal"/>
    <w:next w:val="Normal"/>
    <w:qFormat/>
    <w:rsid w:val="00C73F1E"/>
    <w:pPr>
      <w:numPr>
        <w:numId w:val="4"/>
      </w:numPr>
      <w:tabs>
        <w:tab w:val="left" w:pos="567"/>
      </w:tabs>
      <w:adjustRightInd w:val="0"/>
      <w:spacing w:before="12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3numberedclause">
    <w:name w:val="GPS L3 numbered clause"/>
    <w:basedOn w:val="Normal"/>
    <w:qFormat/>
    <w:rsid w:val="00C73F1E"/>
    <w:pPr>
      <w:numPr>
        <w:ilvl w:val="2"/>
        <w:numId w:val="4"/>
      </w:numPr>
      <w:tabs>
        <w:tab w:val="left" w:pos="2127"/>
      </w:tabs>
      <w:adjustRightInd w:val="0"/>
      <w:spacing w:before="120" w:after="120" w:line="240" w:lineRule="auto"/>
      <w:jc w:val="both"/>
    </w:pPr>
    <w:rPr>
      <w:rFonts w:ascii="Arial" w:eastAsia="Times New Roman" w:hAnsi="Arial" w:cs="Arial"/>
      <w:lang w:eastAsia="zh-CN"/>
    </w:rPr>
  </w:style>
  <w:style w:type="paragraph" w:customStyle="1" w:styleId="GPSL4numberedclause">
    <w:name w:val="GPS L4 numbered clause"/>
    <w:basedOn w:val="GPSL3numberedclause"/>
    <w:qFormat/>
    <w:rsid w:val="00C73F1E"/>
    <w:pPr>
      <w:numPr>
        <w:ilvl w:val="3"/>
      </w:numPr>
      <w:tabs>
        <w:tab w:val="clear" w:pos="2127"/>
        <w:tab w:val="left" w:pos="2694"/>
      </w:tabs>
      <w:ind w:left="2694" w:hanging="567"/>
    </w:pPr>
  </w:style>
  <w:style w:type="paragraph" w:customStyle="1" w:styleId="GPSL5numberedclause">
    <w:name w:val="GPS L5 numbered clause"/>
    <w:basedOn w:val="GPSL4numberedclause"/>
    <w:link w:val="GPSL5numberedclauseChar"/>
    <w:qFormat/>
    <w:rsid w:val="00C73F1E"/>
    <w:pPr>
      <w:numPr>
        <w:ilvl w:val="4"/>
      </w:numPr>
      <w:tabs>
        <w:tab w:val="clear" w:pos="2694"/>
        <w:tab w:val="left" w:pos="3119"/>
      </w:tabs>
      <w:ind w:left="3119" w:hanging="425"/>
    </w:pPr>
  </w:style>
  <w:style w:type="paragraph" w:customStyle="1" w:styleId="GPSL2NumberedBoldHeading">
    <w:name w:val="GPS L2 Numbered Bold Heading"/>
    <w:basedOn w:val="Normal"/>
    <w:qFormat/>
    <w:rsid w:val="00C73F1E"/>
    <w:pPr>
      <w:numPr>
        <w:ilvl w:val="1"/>
        <w:numId w:val="4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ascii="Arial" w:eastAsia="Times New Roman" w:hAnsi="Arial" w:cs="Arial"/>
      <w:b/>
      <w:lang w:eastAsia="zh-CN"/>
    </w:rPr>
  </w:style>
  <w:style w:type="paragraph" w:customStyle="1" w:styleId="GPSL6numbered">
    <w:name w:val="GPS L6 numbered"/>
    <w:basedOn w:val="GPSL5numberedclause"/>
    <w:qFormat/>
    <w:rsid w:val="00C73F1E"/>
    <w:pPr>
      <w:numPr>
        <w:ilvl w:val="5"/>
      </w:numPr>
      <w:tabs>
        <w:tab w:val="clear" w:pos="3119"/>
        <w:tab w:val="num" w:pos="360"/>
        <w:tab w:val="left" w:pos="3969"/>
        <w:tab w:val="num" w:pos="4320"/>
      </w:tabs>
      <w:ind w:left="3969" w:hanging="850"/>
    </w:pPr>
  </w:style>
  <w:style w:type="character" w:customStyle="1" w:styleId="GPSL5numberedclauseChar">
    <w:name w:val="GPS L5 numbered clause Char"/>
    <w:basedOn w:val="DefaultParagraphFont"/>
    <w:link w:val="GPSL5numberedclause"/>
    <w:rsid w:val="00C73F1E"/>
    <w:rPr>
      <w:rFonts w:ascii="Arial" w:eastAsia="Times New Roman" w:hAnsi="Arial" w:cs="Arial"/>
      <w:lang w:eastAsia="zh-CN"/>
    </w:rPr>
  </w:style>
  <w:style w:type="paragraph" w:customStyle="1" w:styleId="GPSL2Indent">
    <w:name w:val="GPS L2 Indent"/>
    <w:basedOn w:val="Normal"/>
    <w:qFormat/>
    <w:rsid w:val="00C73F1E"/>
    <w:pPr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ascii="Arial" w:eastAsia="Times New Roman" w:hAnsi="Arial" w:cs="Arial"/>
      <w:szCs w:val="24"/>
      <w:lang w:eastAsia="en-US"/>
    </w:rPr>
  </w:style>
  <w:style w:type="paragraph" w:customStyle="1" w:styleId="GPSL2Numbered">
    <w:name w:val="GPS L2 Numbered"/>
    <w:basedOn w:val="GPSL2NumberedBoldHeading"/>
    <w:link w:val="GPSL2NumberedChar"/>
    <w:qFormat/>
    <w:rsid w:val="00C73F1E"/>
    <w:rPr>
      <w:b w:val="0"/>
    </w:rPr>
  </w:style>
  <w:style w:type="character" w:customStyle="1" w:styleId="GPSL2NumberedChar">
    <w:name w:val="GPS L2 Numbered Char"/>
    <w:basedOn w:val="DefaultParagraphFont"/>
    <w:link w:val="GPSL2Numbered"/>
    <w:rsid w:val="00C73F1E"/>
    <w:rPr>
      <w:rFonts w:ascii="Arial" w:eastAsia="Times New Roman" w:hAnsi="Arial" w:cs="Arial"/>
      <w:lang w:eastAsia="zh-CN"/>
    </w:rPr>
  </w:style>
  <w:style w:type="paragraph" w:customStyle="1" w:styleId="AppSub">
    <w:name w:val="App Sub"/>
    <w:basedOn w:val="Normal"/>
    <w:next w:val="Normal"/>
    <w:uiPriority w:val="99"/>
    <w:rsid w:val="00197A49"/>
    <w:pPr>
      <w:numPr>
        <w:numId w:val="5"/>
      </w:numPr>
      <w:tabs>
        <w:tab w:val="clear" w:pos="1440"/>
      </w:tabs>
      <w:spacing w:after="240" w:line="240" w:lineRule="auto"/>
      <w:jc w:val="center"/>
    </w:pPr>
    <w:rPr>
      <w:rFonts w:ascii="Arial" w:eastAsia="Times New Roman" w:hAnsi="Arial" w:cs="Times New Roman"/>
      <w:b/>
      <w:caps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197A4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197A4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197A49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rsid w:val="00197A49"/>
    <w:pPr>
      <w:adjustRightInd w:val="0"/>
      <w:spacing w:after="120" w:line="240" w:lineRule="auto"/>
      <w:ind w:left="720" w:hanging="720"/>
      <w:jc w:val="both"/>
    </w:pPr>
    <w:rPr>
      <w:rFonts w:ascii="Arial" w:eastAsia="STZhongsong" w:hAnsi="Arial" w:cs="Times New Roman"/>
      <w:sz w:val="18"/>
      <w:szCs w:val="20"/>
      <w:lang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97A49"/>
    <w:rPr>
      <w:rFonts w:ascii="Arial" w:eastAsia="STZhongsong" w:hAnsi="Arial" w:cs="Times New Roman"/>
      <w:sz w:val="18"/>
      <w:szCs w:val="20"/>
      <w:lang w:eastAsia="zh-CN"/>
    </w:rPr>
  </w:style>
  <w:style w:type="paragraph" w:styleId="ListNumber3">
    <w:name w:val="List Number 3"/>
    <w:basedOn w:val="Normal"/>
    <w:uiPriority w:val="99"/>
    <w:rsid w:val="00FD54FA"/>
    <w:pPr>
      <w:numPr>
        <w:numId w:val="8"/>
      </w:numPr>
      <w:spacing w:after="0" w:line="240" w:lineRule="auto"/>
    </w:pPr>
    <w:rPr>
      <w:rFonts w:ascii="Arial" w:eastAsia="SimSun" w:hAnsi="Arial" w:cs="Times New Roman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1D562C"/>
  </w:style>
  <w:style w:type="paragraph" w:customStyle="1" w:styleId="ScheduleL1">
    <w:name w:val="Schedule L1"/>
    <w:basedOn w:val="Normal"/>
    <w:link w:val="ScheduleL1Char"/>
    <w:rsid w:val="00171307"/>
    <w:pPr>
      <w:tabs>
        <w:tab w:val="num" w:pos="720"/>
      </w:tabs>
      <w:spacing w:before="240" w:after="240" w:line="240" w:lineRule="auto"/>
      <w:ind w:left="720" w:hanging="720"/>
      <w:jc w:val="both"/>
    </w:pPr>
    <w:rPr>
      <w:rFonts w:ascii="Arial" w:eastAsia="Times New Roman" w:hAnsi="Arial" w:cs="Arial"/>
      <w:b/>
      <w:caps/>
      <w:szCs w:val="20"/>
      <w:lang w:eastAsia="en-US"/>
    </w:rPr>
  </w:style>
  <w:style w:type="character" w:customStyle="1" w:styleId="ScheduleL1Char">
    <w:name w:val="Schedule L1 Char"/>
    <w:basedOn w:val="DefaultParagraphFont"/>
    <w:link w:val="ScheduleL1"/>
    <w:rsid w:val="00171307"/>
    <w:rPr>
      <w:rFonts w:ascii="Arial" w:eastAsia="Times New Roman" w:hAnsi="Arial" w:cs="Arial"/>
      <w:b/>
      <w:caps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8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C82E606A73514588C608D095B111BD" ma:contentTypeVersion="1" ma:contentTypeDescription="Create a new document." ma:contentTypeScope="" ma:versionID="0a6b2198732e31dba119c4e8fb75ca2a">
  <xsd:schema xmlns:xsd="http://www.w3.org/2001/XMLSchema" xmlns:p="http://schemas.microsoft.com/office/2006/metadata/properties" targetNamespace="http://schemas.microsoft.com/office/2006/metadata/properties" ma:root="true" ma:fieldsID="8b5c5128bb93e18c414a5f5ca87b3fa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 ma:index="8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19FF8-1499-407C-BD15-220EE1718D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F7FF617-277C-4598-B0F8-7F7081A8BFDC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1961FFD-0405-4E4B-B5EE-E0323CA436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326C69-931B-4BF9-BD5D-DAFF78A20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1574</Words>
  <Characters>8893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OGC Buying Solutions</Company>
  <LinksUpToDate>false</LinksUpToDate>
  <CharactersWithSpaces>10447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lanel</dc:creator>
  <cp:lastModifiedBy>Macconnell Malcolm DWP COMMERCIAL DIRECTORATE</cp:lastModifiedBy>
  <cp:revision>2</cp:revision>
  <cp:lastPrinted>2016-11-04T16:38:00Z</cp:lastPrinted>
  <dcterms:created xsi:type="dcterms:W3CDTF">2017-11-10T08:38:00Z</dcterms:created>
  <dcterms:modified xsi:type="dcterms:W3CDTF">2017-11-10T08:38:00Z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0x010100B7C82E606A73514588C608D095B111BD</vt:lpwstr>
  </property>
  <property fmtid="{D5CDD505-2E9C-101B-9397-08002B2CF9AE}" pid="3" name="BASEPRECID">
    <vt:i4>17</vt:i4>
  </property>
  <property fmtid="{D5CDD505-2E9C-101B-9397-08002B2CF9AE}" pid="4" name="BASEPRECTYPE">
    <vt:lpwstr>BLANK</vt:lpwstr>
  </property>
  <property fmtid="{D5CDD505-2E9C-101B-9397-08002B2CF9AE}" pid="5" name="DOCID">
    <vt:i4>3886949</vt:i4>
  </property>
  <property fmtid="{D5CDD505-2E9C-101B-9397-08002B2CF9AE}" pid="6" name="COMPANYID">
    <vt:i4>2122615613</vt:i4>
  </property>
  <property fmtid="{D5CDD505-2E9C-101B-9397-08002B2CF9AE}" pid="7" name="SERIALNO">
    <vt:i4>11311</vt:i4>
  </property>
  <property fmtid="{D5CDD505-2E9C-101B-9397-08002B2CF9AE}" pid="8" name="EDITION">
    <vt:lpwstr>FM</vt:lpwstr>
  </property>
  <property fmtid="{D5CDD505-2E9C-101B-9397-08002B2CF9AE}" pid="9" name="CLIENTID">
    <vt:i4>2427</vt:i4>
  </property>
  <property fmtid="{D5CDD505-2E9C-101B-9397-08002B2CF9AE}" pid="10" name="FILEID">
    <vt:i4>90994</vt:i4>
  </property>
  <property fmtid="{D5CDD505-2E9C-101B-9397-08002B2CF9AE}" pid="11" name="ASSOCID">
    <vt:i4>413352</vt:i4>
  </property>
  <property fmtid="{D5CDD505-2E9C-101B-9397-08002B2CF9AE}" pid="12" name="DOCIDEX">
    <vt:lpwstr>8497480</vt:lpwstr>
  </property>
  <property fmtid="{D5CDD505-2E9C-101B-9397-08002B2CF9AE}" pid="13" name="VERSIONID">
    <vt:lpwstr>34165cc7-d983-4ddc-bf52-1a12f04693a1</vt:lpwstr>
  </property>
  <property fmtid="{D5CDD505-2E9C-101B-9397-08002B2CF9AE}" pid="14" name="VERSIONLABEL">
    <vt:lpwstr>3</vt:lpwstr>
  </property>
</Properties>
</file>